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E6EE2" w14:textId="47D9F77F" w:rsidR="0089610D" w:rsidRPr="0089610D" w:rsidRDefault="0089610D" w:rsidP="0089610D">
      <w:pPr>
        <w:spacing w:after="0" w:line="240" w:lineRule="auto"/>
        <w:ind w:left="426"/>
        <w:outlineLvl w:val="1"/>
        <w:rPr>
          <w:rFonts w:ascii="Calibri" w:eastAsia="Calibri" w:hAnsi="Calibri" w:cs="Arial"/>
          <w:b/>
          <w:kern w:val="0"/>
          <w:lang w:eastAsia="sl-SI"/>
          <w14:ligatures w14:val="none"/>
        </w:rPr>
      </w:pPr>
      <w:bookmarkStart w:id="0" w:name="_Toc213760314"/>
      <w:bookmarkStart w:id="1" w:name="_Toc107307912"/>
      <w:bookmarkStart w:id="2" w:name="_Toc142457719"/>
      <w:r>
        <w:rPr>
          <w:rFonts w:ascii="Calibri" w:eastAsia="Calibri" w:hAnsi="Calibri" w:cs="Arial"/>
          <w:b/>
          <w:kern w:val="0"/>
          <w:lang w:eastAsia="sl-SI"/>
          <w14:ligatures w14:val="none"/>
        </w:rPr>
        <w:t xml:space="preserve">22. </w:t>
      </w:r>
      <w:r w:rsidRPr="0089610D">
        <w:rPr>
          <w:rFonts w:ascii="Calibri" w:eastAsia="Calibri" w:hAnsi="Calibri" w:cs="Arial"/>
          <w:b/>
          <w:kern w:val="0"/>
          <w:lang w:eastAsia="sl-SI"/>
          <w14:ligatures w14:val="none"/>
        </w:rPr>
        <w:t>Ponudba</w:t>
      </w:r>
      <w:bookmarkEnd w:id="0"/>
      <w:r w:rsidRPr="0089610D">
        <w:rPr>
          <w:rFonts w:ascii="Calibri" w:eastAsia="Calibri" w:hAnsi="Calibri" w:cs="Arial"/>
          <w:b/>
          <w:kern w:val="0"/>
          <w:lang w:eastAsia="sl-SI"/>
          <w14:ligatures w14:val="none"/>
        </w:rPr>
        <w:t xml:space="preserve"> </w:t>
      </w:r>
    </w:p>
    <w:bookmarkEnd w:id="1"/>
    <w:bookmarkEnd w:id="2"/>
    <w:p w14:paraId="29E0C5E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p>
    <w:p w14:paraId="2F159ED7"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v ponudbi priloži dokumente, ki so navedeni v tej točki (v tabeli v nadaljevanju). </w:t>
      </w:r>
    </w:p>
    <w:p w14:paraId="6B7B691B" w14:textId="77777777" w:rsidR="0089610D" w:rsidRPr="0089610D" w:rsidRDefault="0089610D" w:rsidP="0089610D">
      <w:pPr>
        <w:spacing w:after="0" w:line="260" w:lineRule="atLeast"/>
        <w:ind w:firstLine="708"/>
        <w:jc w:val="both"/>
        <w:rPr>
          <w:rFonts w:ascii="Calibri" w:eastAsia="Calibri" w:hAnsi="Calibri" w:cs="Calibri"/>
          <w:kern w:val="0"/>
          <w14:ligatures w14:val="none"/>
        </w:rPr>
      </w:pPr>
      <w:r w:rsidRPr="0089610D">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87C2A30" w14:textId="77777777" w:rsidR="0089610D" w:rsidRPr="0089610D" w:rsidRDefault="0089610D" w:rsidP="0089610D">
      <w:pPr>
        <w:spacing w:after="0" w:line="260" w:lineRule="atLeast"/>
        <w:jc w:val="both"/>
        <w:rPr>
          <w:rFonts w:ascii="Calibri" w:eastAsia="Calibri" w:hAnsi="Calibri" w:cs="Calibri"/>
          <w:kern w:val="0"/>
          <w14:ligatures w14:val="none"/>
        </w:rPr>
      </w:pPr>
    </w:p>
    <w:p w14:paraId="4E6B7D88" w14:textId="77777777" w:rsidR="0089610D" w:rsidRPr="0089610D" w:rsidRDefault="0089610D" w:rsidP="0089610D">
      <w:pPr>
        <w:spacing w:after="0" w:line="240" w:lineRule="auto"/>
        <w:rPr>
          <w:rFonts w:ascii="Calibri" w:eastAsia="Calibri" w:hAnsi="Calibri" w:cs="Calibri"/>
          <w:b/>
          <w:kern w:val="0"/>
          <w:u w:val="single"/>
          <w14:ligatures w14:val="none"/>
        </w:rPr>
      </w:pPr>
      <w:r w:rsidRPr="0089610D">
        <w:rPr>
          <w:rFonts w:ascii="Calibri" w:eastAsia="Calibri" w:hAnsi="Calibri" w:cs="Calibri"/>
          <w:b/>
          <w:kern w:val="0"/>
          <w:u w:val="single"/>
          <w14:ligatures w14:val="none"/>
        </w:rPr>
        <w:t>Obrazca »PONUDBA« in »PONUDBENI PREDRAČUN«</w:t>
      </w:r>
    </w:p>
    <w:p w14:paraId="0CBB9B42" w14:textId="77777777" w:rsidR="0089610D" w:rsidRPr="0089610D" w:rsidRDefault="0089610D" w:rsidP="0089610D">
      <w:pPr>
        <w:spacing w:after="0" w:line="260" w:lineRule="atLeast"/>
        <w:ind w:firstLine="708"/>
        <w:jc w:val="both"/>
        <w:rPr>
          <w:rFonts w:ascii="Calibri" w:eastAsia="Calibri" w:hAnsi="Calibri" w:cs="Times New Roman"/>
          <w:kern w:val="0"/>
          <w14:ligatures w14:val="none"/>
        </w:rPr>
      </w:pPr>
      <w:r w:rsidRPr="0089610D">
        <w:rPr>
          <w:rFonts w:ascii="Calibri" w:eastAsia="Calibri" w:hAnsi="Calibri" w:cs="Times New Roman"/>
          <w:kern w:val="0"/>
          <w14:ligatures w14:val="none"/>
        </w:rPr>
        <w:t xml:space="preserve">Ponudnik mora v obrazcu »PONUDBA« in v obrazcu »PONUDBENI PREDRAČUN« vpisati vse pozicije, v skladu z navodilom k PRILOGI D/1. </w:t>
      </w:r>
    </w:p>
    <w:p w14:paraId="143FE61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bookmarkStart w:id="3" w:name="_Hlk66168142"/>
      <w:r w:rsidRPr="0089610D">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89610D">
        <w:rPr>
          <w:rFonts w:ascii="Calibri" w:eastAsia="Calibri" w:hAnsi="Calibri" w:cs="Times New Roman"/>
          <w:b/>
          <w:kern w:val="0"/>
          <w14:ligatures w14:val="none"/>
        </w:rPr>
        <w:t>word</w:t>
      </w:r>
      <w:proofErr w:type="spellEnd"/>
      <w:r w:rsidRPr="0089610D">
        <w:rPr>
          <w:rFonts w:ascii="Calibri" w:eastAsia="Calibri" w:hAnsi="Calibri" w:cs="Times New Roman"/>
          <w:b/>
          <w:kern w:val="0"/>
          <w14:ligatures w14:val="none"/>
        </w:rPr>
        <w:t xml:space="preserve">, </w:t>
      </w:r>
      <w:proofErr w:type="spellStart"/>
      <w:r w:rsidRPr="0089610D">
        <w:rPr>
          <w:rFonts w:ascii="Calibri" w:eastAsia="Calibri" w:hAnsi="Calibri" w:cs="Times New Roman"/>
          <w:b/>
          <w:kern w:val="0"/>
          <w14:ligatures w14:val="none"/>
        </w:rPr>
        <w:t>excel</w:t>
      </w:r>
      <w:proofErr w:type="spellEnd"/>
      <w:r w:rsidRPr="0089610D">
        <w:rPr>
          <w:rFonts w:ascii="Calibri" w:eastAsia="Calibri" w:hAnsi="Calibri" w:cs="Times New Roman"/>
          <w:b/>
          <w:kern w:val="0"/>
          <w14:ligatures w14:val="none"/>
        </w:rPr>
        <w:t xml:space="preserve"> ali </w:t>
      </w:r>
      <w:proofErr w:type="spellStart"/>
      <w:r w:rsidRPr="0089610D">
        <w:rPr>
          <w:rFonts w:ascii="Calibri" w:eastAsia="Calibri" w:hAnsi="Calibri" w:cs="Times New Roman"/>
          <w:b/>
          <w:kern w:val="0"/>
          <w14:ligatures w14:val="none"/>
        </w:rPr>
        <w:t>pdf</w:t>
      </w:r>
      <w:proofErr w:type="spellEnd"/>
      <w:r w:rsidRPr="0089610D">
        <w:rPr>
          <w:rFonts w:ascii="Calibri" w:eastAsia="Calibri" w:hAnsi="Calibri" w:cs="Times New Roman"/>
          <w:b/>
          <w:kern w:val="0"/>
          <w14:ligatures w14:val="none"/>
        </w:rPr>
        <w:t>.,</w:t>
      </w:r>
      <w:r w:rsidRPr="0089610D">
        <w:rPr>
          <w:rFonts w:ascii="Arial" w:eastAsia="Times New Roman" w:hAnsi="Arial" w:cs="Times New Roman"/>
          <w:kern w:val="0"/>
          <w:sz w:val="24"/>
          <w:szCs w:val="24"/>
          <w:lang w:eastAsia="sl-SI"/>
          <w14:ligatures w14:val="none"/>
        </w:rPr>
        <w:t xml:space="preserve"> </w:t>
      </w:r>
      <w:r w:rsidRPr="0089610D">
        <w:rPr>
          <w:rFonts w:ascii="Calibri" w:eastAsia="Calibri" w:hAnsi="Calibri" w:cs="Times New Roman"/>
          <w:b/>
          <w:kern w:val="0"/>
          <w14:ligatures w14:val="none"/>
        </w:rPr>
        <w:t xml:space="preserve">obrazec »PONUDBENI PREDRAČUN« pa naloži v razdelek »Dokumenti«, del »Ostale priloge«.  </w:t>
      </w:r>
      <w:bookmarkEnd w:id="3"/>
      <w:r w:rsidRPr="0089610D">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726A6275"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650107F" w14:textId="77777777" w:rsidR="0089610D" w:rsidRPr="0089610D" w:rsidRDefault="0089610D" w:rsidP="0089610D">
      <w:pPr>
        <w:spacing w:after="0" w:line="260" w:lineRule="atLeast"/>
        <w:ind w:firstLine="708"/>
        <w:jc w:val="both"/>
        <w:rPr>
          <w:rFonts w:ascii="Calibri" w:eastAsia="Calibri" w:hAnsi="Calibri" w:cs="Times New Roman"/>
          <w:b/>
          <w:kern w:val="0"/>
          <w14:ligatures w14:val="none"/>
        </w:rPr>
      </w:pPr>
      <w:r w:rsidRPr="0089610D">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7895CAD9" w14:textId="77777777" w:rsidR="0089610D" w:rsidRPr="0089610D" w:rsidRDefault="0089610D" w:rsidP="0089610D">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593EAA2"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kern w:val="0"/>
          <w:u w:val="single"/>
          <w:lang w:eastAsia="sl-SI"/>
          <w14:ligatures w14:val="none"/>
        </w:rPr>
        <w:t>Ostali dokumenti</w:t>
      </w:r>
    </w:p>
    <w:p w14:paraId="369D0FCF" w14:textId="77777777" w:rsidR="0089610D" w:rsidRPr="0089610D" w:rsidRDefault="0089610D" w:rsidP="0089610D">
      <w:pPr>
        <w:spacing w:after="0" w:line="240" w:lineRule="auto"/>
        <w:jc w:val="both"/>
        <w:rPr>
          <w:rFonts w:ascii="Calibri" w:eastAsia="Times New Roman" w:hAnsi="Calibri" w:cs="Calibri"/>
          <w:b/>
          <w:kern w:val="0"/>
          <w:lang w:eastAsia="sl-SI"/>
          <w14:ligatures w14:val="none"/>
        </w:rPr>
      </w:pPr>
      <w:r w:rsidRPr="0089610D">
        <w:rPr>
          <w:rFonts w:ascii="Calibri" w:eastAsia="Times New Roman" w:hAnsi="Calibri" w:cs="Calibri"/>
          <w:kern w:val="0"/>
          <w:lang w:eastAsia="sl-SI"/>
          <w14:ligatures w14:val="none"/>
        </w:rPr>
        <w:tab/>
      </w:r>
      <w:r w:rsidRPr="0089610D">
        <w:rPr>
          <w:rFonts w:ascii="Calibri" w:eastAsia="Times New Roman" w:hAnsi="Calibri" w:cs="Calibri"/>
          <w:b/>
          <w:kern w:val="0"/>
          <w:lang w:eastAsia="sl-SI"/>
          <w14:ligatures w14:val="none"/>
        </w:rPr>
        <w:t>Ponudnik ostale dokumente,</w:t>
      </w:r>
      <w:r w:rsidRPr="0089610D">
        <w:rPr>
          <w:rFonts w:ascii="Calibri" w:eastAsia="Times New Roman" w:hAnsi="Calibri" w:cs="Calibri"/>
          <w:kern w:val="0"/>
          <w:lang w:eastAsia="sl-SI"/>
          <w14:ligatures w14:val="none"/>
        </w:rPr>
        <w:t xml:space="preserve"> ki jih mora predložiti ponudbi, v informacijskem sistemu e-JN </w:t>
      </w:r>
      <w:r w:rsidRPr="0089610D">
        <w:rPr>
          <w:rFonts w:ascii="Calibri" w:eastAsia="Times New Roman" w:hAnsi="Calibri" w:cs="Calibri"/>
          <w:b/>
          <w:kern w:val="0"/>
          <w:lang w:eastAsia="sl-SI"/>
          <w14:ligatures w14:val="none"/>
        </w:rPr>
        <w:t xml:space="preserve">naloži v razdelek »Dokumenti«, </w:t>
      </w:r>
      <w:r w:rsidRPr="0089610D">
        <w:rPr>
          <w:rFonts w:ascii="Calibri" w:eastAsia="Times New Roman" w:hAnsi="Calibri" w:cs="Calibri"/>
          <w:bCs/>
          <w:kern w:val="0"/>
          <w:lang w:eastAsia="sl-SI"/>
          <w14:ligatures w14:val="none"/>
        </w:rPr>
        <w:t>del</w:t>
      </w:r>
      <w:r w:rsidRPr="0089610D">
        <w:rPr>
          <w:rFonts w:ascii="Calibri" w:eastAsia="Times New Roman" w:hAnsi="Calibri" w:cs="Calibri"/>
          <w:b/>
          <w:kern w:val="0"/>
          <w:lang w:eastAsia="sl-SI"/>
          <w14:ligatures w14:val="none"/>
        </w:rPr>
        <w:t xml:space="preserve"> »Ostale priloge«.</w:t>
      </w:r>
    </w:p>
    <w:p w14:paraId="42745290"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03903A6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p>
    <w:p w14:paraId="4F1D3DF6" w14:textId="77777777" w:rsidR="0089610D" w:rsidRPr="0089610D" w:rsidRDefault="0089610D" w:rsidP="0089610D">
      <w:pPr>
        <w:spacing w:after="0" w:line="240" w:lineRule="auto"/>
        <w:jc w:val="both"/>
        <w:rPr>
          <w:rFonts w:ascii="Calibri" w:eastAsia="Times New Roman" w:hAnsi="Calibri" w:cs="Calibri"/>
          <w:b/>
          <w:kern w:val="0"/>
          <w:u w:val="single"/>
          <w:lang w:eastAsia="sl-SI"/>
          <w14:ligatures w14:val="none"/>
        </w:rPr>
      </w:pPr>
      <w:bookmarkStart w:id="6" w:name="_Toc203509810"/>
      <w:r w:rsidRPr="0089610D">
        <w:rPr>
          <w:rFonts w:ascii="Calibri" w:eastAsia="Times New Roman" w:hAnsi="Calibri" w:cs="Calibri"/>
          <w:b/>
          <w:kern w:val="0"/>
          <w:u w:val="single"/>
          <w:lang w:eastAsia="sl-SI"/>
          <w14:ligatures w14:val="none"/>
        </w:rPr>
        <w:t>Obvezna vsebina ponudbe - pogoji in dokazila</w:t>
      </w:r>
      <w:bookmarkEnd w:id="6"/>
      <w:r w:rsidRPr="0089610D">
        <w:rPr>
          <w:rFonts w:ascii="Calibri" w:eastAsia="Times New Roman" w:hAnsi="Calibri" w:cs="Calibri"/>
          <w:b/>
          <w:kern w:val="0"/>
          <w:u w:val="single"/>
          <w:lang w:eastAsia="sl-SI"/>
          <w14:ligatures w14:val="none"/>
        </w:rPr>
        <w:t xml:space="preserve"> </w:t>
      </w:r>
    </w:p>
    <w:p w14:paraId="2FDED737" w14:textId="77777777" w:rsidR="0089610D" w:rsidRPr="0089610D" w:rsidRDefault="0089610D" w:rsidP="0089610D">
      <w:pPr>
        <w:spacing w:after="0" w:line="240" w:lineRule="auto"/>
        <w:ind w:firstLine="568"/>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12F33273"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89610D" w:rsidRPr="0089610D" w14:paraId="768FDDFA" w14:textId="77777777" w:rsidTr="003D6860">
        <w:tc>
          <w:tcPr>
            <w:tcW w:w="567" w:type="dxa"/>
            <w:tcBorders>
              <w:top w:val="single" w:sz="4" w:space="0" w:color="auto"/>
              <w:left w:val="single" w:sz="4" w:space="0" w:color="auto"/>
              <w:bottom w:val="single" w:sz="4" w:space="0" w:color="auto"/>
              <w:right w:val="single" w:sz="4" w:space="0" w:color="auto"/>
            </w:tcBorders>
          </w:tcPr>
          <w:p w14:paraId="16E3149C"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209A6C4E" w14:textId="77777777" w:rsidR="0089610D" w:rsidRPr="0089610D" w:rsidRDefault="0089610D" w:rsidP="0089610D">
            <w:pPr>
              <w:spacing w:after="0" w:line="240" w:lineRule="auto"/>
              <w:jc w:val="both"/>
              <w:rPr>
                <w:rFonts w:ascii="Calibri" w:eastAsia="Tahoma" w:hAnsi="Calibri" w:cs="Calibri"/>
                <w:b/>
                <w:bCs/>
                <w:kern w:val="0"/>
                <w14:ligatures w14:val="none"/>
              </w:rPr>
            </w:pPr>
            <w:r w:rsidRPr="0089610D">
              <w:rPr>
                <w:rFonts w:ascii="Calibri" w:eastAsia="Tahoma" w:hAnsi="Calibri" w:cs="Calibri"/>
                <w:b/>
                <w:bCs/>
                <w:kern w:val="0"/>
                <w14:ligatures w14:val="none"/>
              </w:rPr>
              <w:t xml:space="preserve">PONUDBA, </w:t>
            </w:r>
            <w:r w:rsidRPr="0089610D">
              <w:rPr>
                <w:rFonts w:ascii="Calibri" w:eastAsia="Tahoma" w:hAnsi="Calibri" w:cs="Calibri"/>
                <w:b/>
                <w:kern w:val="0"/>
                <w14:ligatures w14:val="none"/>
              </w:rPr>
              <w:t>PONUDBENI PREDRAČUN</w:t>
            </w:r>
            <w:r w:rsidRPr="0089610D">
              <w:rPr>
                <w:rFonts w:ascii="Calibri" w:eastAsia="Tahoma" w:hAnsi="Calibri" w:cs="Calibri"/>
                <w:b/>
                <w:bCs/>
                <w:kern w:val="0"/>
                <w14:ligatures w14:val="none"/>
              </w:rPr>
              <w:t xml:space="preserve"> </w:t>
            </w:r>
          </w:p>
          <w:p w14:paraId="5F39B8B0"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Ponudnik mora izpolniti in podpisati obrazec Ponudba in obrazec Ponudbeni predračun. </w:t>
            </w:r>
          </w:p>
          <w:p w14:paraId="446F154C" w14:textId="77777777" w:rsidR="0089610D" w:rsidRPr="0089610D" w:rsidRDefault="0089610D" w:rsidP="0089610D">
            <w:pPr>
              <w:spacing w:after="0" w:line="240" w:lineRule="auto"/>
              <w:jc w:val="both"/>
              <w:rPr>
                <w:rFonts w:ascii="Calibri" w:eastAsia="Tahoma" w:hAnsi="Calibri" w:cs="Calibri"/>
                <w:kern w:val="0"/>
                <w14:ligatures w14:val="none"/>
              </w:rPr>
            </w:pPr>
          </w:p>
          <w:p w14:paraId="7490EAE2"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 xml:space="preserve">DOKAZILO: </w:t>
            </w:r>
            <w:r w:rsidRPr="0089610D">
              <w:rPr>
                <w:rFonts w:ascii="Calibri" w:eastAsia="Tahoma" w:hAnsi="Calibri" w:cs="Calibri"/>
                <w:b/>
                <w:kern w:val="0"/>
                <w14:ligatures w14:val="none"/>
              </w:rPr>
              <w:t>Izpolnjena Ponudba in Ponudbeni predračun</w:t>
            </w:r>
            <w:r w:rsidRPr="0089610D">
              <w:rPr>
                <w:rFonts w:ascii="Calibri" w:eastAsia="Tahoma" w:hAnsi="Calibri" w:cs="Calibri"/>
                <w:kern w:val="0"/>
                <w14:ligatures w14:val="none"/>
              </w:rPr>
              <w:t xml:space="preserve"> (PRILOGA D/1a in PRILOGA D/1b).</w:t>
            </w:r>
          </w:p>
        </w:tc>
      </w:tr>
      <w:tr w:rsidR="0089610D" w:rsidRPr="0089610D" w14:paraId="15420920" w14:textId="77777777" w:rsidTr="003D6860">
        <w:tc>
          <w:tcPr>
            <w:tcW w:w="567" w:type="dxa"/>
            <w:tcBorders>
              <w:top w:val="single" w:sz="4" w:space="0" w:color="auto"/>
              <w:left w:val="single" w:sz="4" w:space="0" w:color="auto"/>
              <w:bottom w:val="single" w:sz="4" w:space="0" w:color="auto"/>
              <w:right w:val="single" w:sz="4" w:space="0" w:color="auto"/>
            </w:tcBorders>
          </w:tcPr>
          <w:p w14:paraId="0843C605" w14:textId="77777777" w:rsidR="0089610D" w:rsidRPr="0089610D" w:rsidRDefault="0089610D" w:rsidP="0089610D">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89610D">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B106D95" w14:textId="77777777" w:rsidR="0089610D" w:rsidRPr="0089610D" w:rsidRDefault="0089610D" w:rsidP="0089610D">
            <w:p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ESPD</w:t>
            </w:r>
          </w:p>
          <w:p w14:paraId="3048B6B6"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09625D4" w14:textId="77777777" w:rsidR="0089610D" w:rsidRPr="0089610D" w:rsidRDefault="0089610D" w:rsidP="0089610D">
            <w:pPr>
              <w:spacing w:after="0" w:line="240" w:lineRule="auto"/>
              <w:jc w:val="both"/>
              <w:rPr>
                <w:rFonts w:ascii="Calibri" w:eastAsia="Calibri" w:hAnsi="Calibri" w:cs="Calibri"/>
                <w:kern w:val="0"/>
                <w14:ligatures w14:val="none"/>
              </w:rPr>
            </w:pPr>
          </w:p>
          <w:p w14:paraId="4B361B51" w14:textId="77777777" w:rsidR="0089610D" w:rsidRPr="0089610D" w:rsidRDefault="0089610D" w:rsidP="0089610D">
            <w:pPr>
              <w:spacing w:after="0" w:line="240" w:lineRule="auto"/>
              <w:jc w:val="both"/>
              <w:rPr>
                <w:rFonts w:ascii="Calibri" w:eastAsia="Calibri" w:hAnsi="Calibri" w:cs="Calibri"/>
                <w:kern w:val="0"/>
                <w:u w:val="single"/>
                <w14:ligatures w14:val="none"/>
              </w:rPr>
            </w:pPr>
            <w:r w:rsidRPr="0089610D">
              <w:rPr>
                <w:rFonts w:ascii="Calibri" w:eastAsia="Calibri" w:hAnsi="Calibri" w:cs="Calibri"/>
                <w:kern w:val="0"/>
                <w:u w:val="single"/>
                <w14:ligatures w14:val="none"/>
              </w:rPr>
              <w:t>Razlogi za izključitev so naslednji:</w:t>
            </w:r>
          </w:p>
          <w:p w14:paraId="75C2E27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w:t>
            </w:r>
            <w:r w:rsidRPr="0089610D">
              <w:rPr>
                <w:rFonts w:ascii="Calibri" w:eastAsia="Calibri" w:hAnsi="Calibri" w:cs="Calibri"/>
                <w:kern w:val="0"/>
                <w14:ligatures w14:val="none"/>
              </w:rPr>
              <w:lastRenderedPageBreak/>
              <w:t xml:space="preserve">list RS, št. 50/12 – uradno prečiščeno besedilo, s spremembami) ter našteta v 75. členu ZJN-3, ali za primerljiva kazniva dejanja, ki jo jih izrekla tuja sodišča. </w:t>
            </w:r>
          </w:p>
          <w:p w14:paraId="5075F81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58BB920D"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2EDED4B1"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924738"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C2FCAB" w14:textId="77777777" w:rsidR="0089610D" w:rsidRPr="0089610D" w:rsidRDefault="0089610D" w:rsidP="0089610D">
            <w:pPr>
              <w:numPr>
                <w:ilvl w:val="0"/>
                <w:numId w:val="3"/>
              </w:num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1E641759" w14:textId="77777777" w:rsidR="0089610D" w:rsidRPr="0089610D" w:rsidRDefault="0089610D" w:rsidP="0089610D">
            <w:pPr>
              <w:spacing w:after="0" w:line="240" w:lineRule="auto"/>
              <w:jc w:val="both"/>
              <w:rPr>
                <w:rFonts w:ascii="Calibri" w:eastAsia="Calibri" w:hAnsi="Calibri" w:cs="Calibri"/>
                <w:kern w:val="0"/>
                <w14:ligatures w14:val="none"/>
              </w:rPr>
            </w:pPr>
          </w:p>
          <w:p w14:paraId="00E0620A"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DOKAZILO: </w:t>
            </w:r>
            <w:r w:rsidRPr="0089610D">
              <w:rPr>
                <w:rFonts w:ascii="Calibri" w:eastAsia="Calibri" w:hAnsi="Calibri" w:cs="Calibri"/>
                <w:b/>
                <w:bCs/>
                <w:kern w:val="0"/>
                <w14:ligatures w14:val="none"/>
              </w:rPr>
              <w:t xml:space="preserve">Izpolnjen ESPD </w:t>
            </w:r>
            <w:r w:rsidRPr="0089610D">
              <w:rPr>
                <w:rFonts w:ascii="Calibri" w:eastAsia="Calibri" w:hAnsi="Calibri" w:cs="Calibri"/>
                <w:kern w:val="0"/>
                <w14:ligatures w14:val="none"/>
              </w:rPr>
              <w:t>(PRILOGA D/2).</w:t>
            </w:r>
          </w:p>
          <w:p w14:paraId="3B1DCFA8" w14:textId="77777777" w:rsidR="0089610D" w:rsidRPr="0089610D" w:rsidRDefault="0089610D" w:rsidP="0089610D">
            <w:pPr>
              <w:spacing w:after="0" w:line="240" w:lineRule="auto"/>
              <w:jc w:val="both"/>
              <w:rPr>
                <w:rFonts w:ascii="Calibri" w:eastAsia="Calibri" w:hAnsi="Calibri" w:cs="Calibri"/>
                <w:kern w:val="0"/>
                <w14:ligatures w14:val="none"/>
              </w:rPr>
            </w:pPr>
          </w:p>
          <w:p w14:paraId="01B43874" w14:textId="77777777" w:rsidR="0089610D" w:rsidRPr="0089610D" w:rsidRDefault="0089610D" w:rsidP="0089610D">
            <w:pPr>
              <w:spacing w:after="0" w:line="240" w:lineRule="auto"/>
              <w:jc w:val="both"/>
              <w:rPr>
                <w:rFonts w:ascii="Calibri" w:eastAsia="Calibri" w:hAnsi="Calibri" w:cs="Calibri"/>
                <w:kern w:val="0"/>
                <w14:ligatures w14:val="none"/>
              </w:rPr>
            </w:pPr>
            <w:r w:rsidRPr="0089610D">
              <w:rPr>
                <w:rFonts w:ascii="Calibri" w:eastAsia="Calibri" w:hAnsi="Calibri" w:cs="Calibri"/>
                <w:kern w:val="0"/>
                <w14:ligatures w14:val="none"/>
              </w:rPr>
              <w:t xml:space="preserve">PREDLOŽITI: </w:t>
            </w:r>
          </w:p>
          <w:p w14:paraId="79E65F9A"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ponudnika</w:t>
            </w:r>
          </w:p>
          <w:p w14:paraId="15EE904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partnerja v primeru skupne ponudbe</w:t>
            </w:r>
          </w:p>
          <w:p w14:paraId="7C210160"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14:ligatures w14:val="none"/>
              </w:rPr>
              <w:t>za vsakega podizvajalca</w:t>
            </w:r>
          </w:p>
          <w:p w14:paraId="193EB212" w14:textId="77777777" w:rsidR="0089610D" w:rsidRPr="0089610D" w:rsidRDefault="0089610D" w:rsidP="0089610D">
            <w:pPr>
              <w:numPr>
                <w:ilvl w:val="0"/>
                <w:numId w:val="4"/>
              </w:numPr>
              <w:spacing w:after="0" w:line="240" w:lineRule="auto"/>
              <w:jc w:val="both"/>
              <w:rPr>
                <w:rFonts w:ascii="Calibri" w:eastAsia="Calibri" w:hAnsi="Calibri" w:cs="Calibri"/>
                <w:b/>
                <w:bCs/>
                <w:kern w:val="0"/>
                <w14:ligatures w14:val="none"/>
              </w:rPr>
            </w:pPr>
            <w:r w:rsidRPr="0089610D">
              <w:rPr>
                <w:rFonts w:ascii="Calibri" w:eastAsia="Calibri" w:hAnsi="Calibri" w:cs="Calibri"/>
                <w:b/>
                <w:bCs/>
                <w:kern w:val="0"/>
                <w:lang w:eastAsia="sl-SI"/>
                <w14:ligatures w14:val="none"/>
              </w:rPr>
              <w:t>za vsak subjekt, katerega zmogljivosti uporablja ponudnik</w:t>
            </w:r>
            <w:r w:rsidRPr="0089610D">
              <w:rPr>
                <w:rFonts w:ascii="Calibri" w:eastAsia="Calibri" w:hAnsi="Calibri" w:cs="Calibri"/>
                <w:b/>
                <w:bCs/>
                <w:kern w:val="0"/>
                <w:sz w:val="24"/>
                <w:szCs w:val="24"/>
                <w:lang w:eastAsia="sl-SI"/>
                <w14:ligatures w14:val="none"/>
              </w:rPr>
              <w:t xml:space="preserve"> </w:t>
            </w:r>
          </w:p>
        </w:tc>
      </w:tr>
      <w:tr w:rsidR="0089610D" w:rsidRPr="0089610D" w14:paraId="27AA94E3" w14:textId="77777777" w:rsidTr="003D6860">
        <w:tc>
          <w:tcPr>
            <w:tcW w:w="567" w:type="dxa"/>
            <w:tcBorders>
              <w:top w:val="single" w:sz="4" w:space="0" w:color="auto"/>
              <w:left w:val="single" w:sz="4" w:space="0" w:color="auto"/>
              <w:bottom w:val="single" w:sz="4" w:space="0" w:color="auto"/>
              <w:right w:val="single" w:sz="4" w:space="0" w:color="auto"/>
            </w:tcBorders>
          </w:tcPr>
          <w:p w14:paraId="2164C706" w14:textId="77777777" w:rsidR="0089610D" w:rsidRPr="0089610D" w:rsidRDefault="0089610D" w:rsidP="0089610D">
            <w:pPr>
              <w:numPr>
                <w:ilvl w:val="0"/>
                <w:numId w:val="1"/>
              </w:numPr>
              <w:spacing w:after="0" w:line="240" w:lineRule="auto"/>
              <w:ind w:left="720"/>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2340613"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10D9D907"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SKUPNI PARTNER</w:t>
            </w:r>
          </w:p>
          <w:p w14:paraId="10679805"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713FAD5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32E8CA6D" w14:textId="77777777" w:rsidR="0089610D" w:rsidRPr="0089610D" w:rsidRDefault="0089610D" w:rsidP="0089610D">
            <w:pPr>
              <w:spacing w:after="0" w:line="240" w:lineRule="auto"/>
              <w:jc w:val="both"/>
              <w:rPr>
                <w:rFonts w:ascii="Calibri" w:eastAsia="Arial Unicode MS" w:hAnsi="Calibri" w:cs="Arial"/>
                <w:color w:val="000000"/>
                <w:kern w:val="0"/>
                <w:lang w:eastAsia="sl-SI"/>
                <w14:ligatures w14:val="none"/>
              </w:rPr>
            </w:pPr>
            <w:r w:rsidRPr="0089610D">
              <w:rPr>
                <w:rFonts w:ascii="Calibri" w:eastAsia="Arial Unicode MS" w:hAnsi="Calibri" w:cs="Arial"/>
                <w:color w:val="000000"/>
                <w:kern w:val="0"/>
                <w:lang w:eastAsia="sl-SI"/>
                <w14:ligatures w14:val="none"/>
              </w:rPr>
              <w:t xml:space="preserve">DOKAZILO: </w:t>
            </w:r>
            <w:r w:rsidRPr="0089610D">
              <w:rPr>
                <w:rFonts w:ascii="Calibri" w:eastAsia="Arial Unicode MS" w:hAnsi="Calibri" w:cs="Arial"/>
                <w:b/>
                <w:bCs/>
                <w:color w:val="000000"/>
                <w:kern w:val="0"/>
                <w:lang w:eastAsia="sl-SI"/>
                <w14:ligatures w14:val="none"/>
              </w:rPr>
              <w:t>Akt o skupnem nastopanju</w:t>
            </w:r>
            <w:r w:rsidRPr="0089610D">
              <w:rPr>
                <w:rFonts w:ascii="Calibri" w:eastAsia="Arial Unicode MS" w:hAnsi="Calibri" w:cs="Arial"/>
                <w:color w:val="000000"/>
                <w:kern w:val="0"/>
                <w:lang w:eastAsia="sl-SI"/>
                <w14:ligatures w14:val="none"/>
              </w:rPr>
              <w:t xml:space="preserve"> (PRILOGA D/3).</w:t>
            </w:r>
          </w:p>
        </w:tc>
      </w:tr>
      <w:tr w:rsidR="0089610D" w:rsidRPr="0089610D" w14:paraId="3D9C9921" w14:textId="77777777" w:rsidTr="003D6860">
        <w:tc>
          <w:tcPr>
            <w:tcW w:w="567" w:type="dxa"/>
            <w:tcBorders>
              <w:top w:val="single" w:sz="4" w:space="0" w:color="auto"/>
              <w:left w:val="single" w:sz="4" w:space="0" w:color="auto"/>
              <w:bottom w:val="single" w:sz="4" w:space="0" w:color="auto"/>
              <w:right w:val="single" w:sz="4" w:space="0" w:color="auto"/>
            </w:tcBorders>
          </w:tcPr>
          <w:p w14:paraId="308F9545" w14:textId="77777777" w:rsidR="0089610D" w:rsidRDefault="0089610D" w:rsidP="0089610D">
            <w:pPr>
              <w:spacing w:after="0" w:line="240" w:lineRule="auto"/>
              <w:rPr>
                <w:rFonts w:ascii="Calibri" w:eastAsia="Arial Unicode MS" w:hAnsi="Calibri" w:cs="Calibri"/>
                <w:b/>
                <w:kern w:val="0"/>
                <w:lang w:eastAsia="sl-SI"/>
                <w14:ligatures w14:val="none"/>
              </w:rPr>
            </w:pPr>
          </w:p>
          <w:p w14:paraId="561E8169" w14:textId="3D3B9469" w:rsidR="00E0778C" w:rsidRPr="0089610D" w:rsidRDefault="00E0778C" w:rsidP="0089610D">
            <w:pPr>
              <w:spacing w:after="0" w:line="240" w:lineRule="auto"/>
              <w:rPr>
                <w:rFonts w:ascii="Calibri" w:eastAsia="Arial Unicode MS" w:hAnsi="Calibri" w:cs="Calibri"/>
                <w:b/>
                <w:kern w:val="0"/>
                <w:lang w:eastAsia="sl-SI"/>
                <w14:ligatures w14:val="none"/>
              </w:rPr>
            </w:pPr>
          </w:p>
        </w:tc>
        <w:tc>
          <w:tcPr>
            <w:tcW w:w="8397" w:type="dxa"/>
            <w:tcBorders>
              <w:top w:val="single" w:sz="4" w:space="0" w:color="auto"/>
              <w:left w:val="single" w:sz="4" w:space="0" w:color="auto"/>
              <w:bottom w:val="single" w:sz="4" w:space="0" w:color="auto"/>
              <w:right w:val="single" w:sz="4" w:space="0" w:color="auto"/>
            </w:tcBorders>
          </w:tcPr>
          <w:p w14:paraId="6B5774C8"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NEKAZNOVANOST</w:t>
            </w:r>
          </w:p>
          <w:p w14:paraId="1527FC1E"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9FFCE42"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5989F22" w14:textId="77777777" w:rsidR="0089610D" w:rsidRPr="0089610D" w:rsidRDefault="0089610D" w:rsidP="0089610D">
            <w:pPr>
              <w:spacing w:after="0" w:line="240" w:lineRule="auto"/>
              <w:jc w:val="both"/>
              <w:rPr>
                <w:rFonts w:ascii="Calibri" w:eastAsia="Calibri" w:hAnsi="Calibri" w:cs="Calibri"/>
                <w:kern w:val="0"/>
              </w:rPr>
            </w:pPr>
          </w:p>
          <w:p w14:paraId="6B1D971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A: Razlogi, povezani s kazenskimi obsodbami«), velja za vse gospodarske subjekte v ponudbi:</w:t>
            </w:r>
            <w:r w:rsidRPr="0089610D">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89610D">
              <w:rPr>
                <w:rFonts w:ascii="Calibri" w:eastAsia="Calibri" w:hAnsi="Calibri" w:cs="Calibri"/>
                <w:kern w:val="0"/>
              </w:rPr>
              <w:t>samočiščenje</w:t>
            </w:r>
            <w:proofErr w:type="spellEnd"/>
            <w:r w:rsidRPr="0089610D">
              <w:rPr>
                <w:rFonts w:ascii="Calibri" w:eastAsia="Calibri" w:hAnsi="Calibri" w:cs="Calibri"/>
                <w:kern w:val="0"/>
              </w:rPr>
              <w:t>")?«, v polje »Prosimo opišite jih*«, napiše kršitve in ukrepe, s katerimi lahko dokaže svojo zanesljivost kljub obstoju razlogov za izključitev.</w:t>
            </w:r>
          </w:p>
          <w:p w14:paraId="69395E76" w14:textId="77777777" w:rsidR="0089610D" w:rsidRPr="0089610D" w:rsidRDefault="0089610D" w:rsidP="0089610D">
            <w:pPr>
              <w:spacing w:after="0" w:line="240" w:lineRule="auto"/>
              <w:jc w:val="both"/>
              <w:rPr>
                <w:rFonts w:ascii="Calibri" w:eastAsia="Calibri" w:hAnsi="Calibri" w:cs="Calibri"/>
                <w:kern w:val="0"/>
              </w:rPr>
            </w:pPr>
          </w:p>
          <w:p w14:paraId="58E9B54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89610D">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18DD1C0C"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Ponudnik lahko potrdila iz Kazenske evidence priloži sam (PRILOGA D/4). Tako predložena potrdila ne smejo biti starejša od štirih mesecev od roka za oddajo ponudbe.</w:t>
            </w:r>
          </w:p>
          <w:p w14:paraId="7589C05D" w14:textId="77777777" w:rsidR="0089610D" w:rsidRPr="0089610D" w:rsidRDefault="0089610D" w:rsidP="0089610D">
            <w:pPr>
              <w:spacing w:after="0" w:line="240" w:lineRule="auto"/>
              <w:jc w:val="both"/>
              <w:rPr>
                <w:rFonts w:ascii="Calibri" w:eastAsia="Calibri" w:hAnsi="Calibri" w:cs="Calibri"/>
                <w:kern w:val="0"/>
              </w:rPr>
            </w:pPr>
          </w:p>
          <w:p w14:paraId="40A59EFB"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DOKAZILA: </w:t>
            </w:r>
          </w:p>
          <w:p w14:paraId="2CD0CBF1" w14:textId="77777777" w:rsidR="0089610D" w:rsidRPr="0089610D" w:rsidRDefault="0089610D" w:rsidP="0089610D">
            <w:pPr>
              <w:spacing w:after="0" w:line="240" w:lineRule="auto"/>
              <w:jc w:val="both"/>
              <w:rPr>
                <w:rFonts w:ascii="Calibri" w:eastAsia="Calibri" w:hAnsi="Calibri" w:cs="Calibri"/>
                <w:kern w:val="0"/>
              </w:rPr>
            </w:pPr>
            <w:r w:rsidRPr="0089610D">
              <w:rPr>
                <w:rFonts w:ascii="Calibri" w:eastAsia="Calibri" w:hAnsi="Calibri" w:cs="Calibri"/>
                <w:kern w:val="0"/>
              </w:rPr>
              <w:t xml:space="preserve">- </w:t>
            </w:r>
            <w:r w:rsidRPr="0089610D">
              <w:rPr>
                <w:rFonts w:ascii="Calibri" w:eastAsia="Calibri" w:hAnsi="Calibri" w:cs="Calibri"/>
                <w:b/>
                <w:bCs/>
                <w:kern w:val="0"/>
              </w:rPr>
              <w:t xml:space="preserve">izpolnjen in podpisan ESPD </w:t>
            </w:r>
            <w:r w:rsidRPr="0089610D">
              <w:rPr>
                <w:rFonts w:ascii="Calibri" w:eastAsia="Calibri" w:hAnsi="Calibri" w:cs="Calibri"/>
                <w:kern w:val="0"/>
              </w:rPr>
              <w:t xml:space="preserve">(PRILOGA D/2) </w:t>
            </w:r>
            <w:r w:rsidRPr="0089610D">
              <w:rPr>
                <w:rFonts w:ascii="Calibri" w:eastAsia="Calibri" w:hAnsi="Calibri" w:cs="Calibri"/>
                <w:b/>
                <w:bCs/>
                <w:kern w:val="0"/>
              </w:rPr>
              <w:t>ali potrdila iz kazenske evidence, ki jih predloži ponudnik sam</w:t>
            </w:r>
            <w:r w:rsidRPr="0089610D">
              <w:rPr>
                <w:rFonts w:ascii="Calibri" w:eastAsia="Calibri" w:hAnsi="Calibri" w:cs="Calibri"/>
                <w:kern w:val="0"/>
              </w:rPr>
              <w:t xml:space="preserve"> (PRILOGA D/4).</w:t>
            </w:r>
          </w:p>
          <w:p w14:paraId="612C9E56" w14:textId="77777777" w:rsidR="0089610D" w:rsidRPr="0089610D" w:rsidRDefault="0089610D" w:rsidP="0089610D">
            <w:pPr>
              <w:spacing w:after="0" w:line="240" w:lineRule="auto"/>
              <w:jc w:val="both"/>
              <w:rPr>
                <w:rFonts w:ascii="Calibri" w:eastAsia="Calibri" w:hAnsi="Calibri" w:cs="Calibri"/>
                <w:kern w:val="0"/>
              </w:rPr>
            </w:pPr>
          </w:p>
          <w:p w14:paraId="07C33584" w14:textId="77777777" w:rsidR="0089610D" w:rsidRPr="0089610D" w:rsidRDefault="0089610D" w:rsidP="0089610D">
            <w:pPr>
              <w:spacing w:after="0" w:line="240" w:lineRule="auto"/>
              <w:jc w:val="both"/>
              <w:rPr>
                <w:rFonts w:ascii="Calibri" w:eastAsia="Calibri" w:hAnsi="Calibri" w:cs="Calibri"/>
                <w:b/>
                <w:bCs/>
                <w:kern w:val="0"/>
              </w:rPr>
            </w:pPr>
            <w:r w:rsidRPr="0089610D">
              <w:rPr>
                <w:rFonts w:ascii="Calibri" w:eastAsia="Calibri" w:hAnsi="Calibri" w:cs="Calibri"/>
                <w:b/>
                <w:bCs/>
                <w:kern w:val="0"/>
              </w:rPr>
              <w:t xml:space="preserve">PREDLOŽITI za: </w:t>
            </w:r>
          </w:p>
          <w:p w14:paraId="66E8CE7C"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 Pravne osebe:</w:t>
            </w:r>
          </w:p>
          <w:p w14:paraId="0C465A78"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ponudnika</w:t>
            </w:r>
          </w:p>
          <w:p w14:paraId="020964E5"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partnerja v primeru skupne ponudbe</w:t>
            </w:r>
          </w:p>
          <w:p w14:paraId="3D705A9E"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vsakega podizvajalca</w:t>
            </w:r>
          </w:p>
          <w:p w14:paraId="1A51266F" w14:textId="77777777" w:rsidR="0089610D" w:rsidRPr="0089610D" w:rsidRDefault="0089610D" w:rsidP="0089610D">
            <w:pPr>
              <w:spacing w:after="0" w:line="240" w:lineRule="auto"/>
              <w:ind w:left="708"/>
              <w:jc w:val="both"/>
              <w:rPr>
                <w:rFonts w:ascii="Calibri" w:eastAsia="Calibri" w:hAnsi="Calibri" w:cs="Calibri"/>
                <w:b/>
                <w:bCs/>
                <w:kern w:val="0"/>
              </w:rPr>
            </w:pPr>
            <w:r w:rsidRPr="0089610D">
              <w:rPr>
                <w:rFonts w:ascii="Calibri" w:eastAsia="Calibri" w:hAnsi="Calibri" w:cs="Calibri"/>
                <w:b/>
                <w:bCs/>
                <w:kern w:val="0"/>
              </w:rPr>
              <w:t>o za vsak subjekt, katerega zmogljivosti uporablja ponudnik</w:t>
            </w:r>
          </w:p>
          <w:p w14:paraId="363C424C" w14:textId="77777777" w:rsidR="0089610D" w:rsidRPr="0089610D" w:rsidRDefault="0089610D" w:rsidP="0089610D">
            <w:pPr>
              <w:spacing w:after="0" w:line="240" w:lineRule="auto"/>
              <w:jc w:val="both"/>
              <w:rPr>
                <w:rFonts w:ascii="Calibri" w:eastAsia="Calibri" w:hAnsi="Calibri" w:cs="Calibri"/>
                <w:b/>
                <w:bCs/>
                <w:kern w:val="0"/>
              </w:rPr>
            </w:pPr>
          </w:p>
          <w:p w14:paraId="40C82C82" w14:textId="77777777" w:rsidR="0089610D" w:rsidRPr="0089610D" w:rsidRDefault="0089610D" w:rsidP="0089610D">
            <w:pPr>
              <w:numPr>
                <w:ilvl w:val="0"/>
                <w:numId w:val="7"/>
              </w:numPr>
              <w:spacing w:after="0" w:line="276" w:lineRule="auto"/>
              <w:jc w:val="both"/>
              <w:rPr>
                <w:rFonts w:ascii="Calibri" w:eastAsia="Calibri" w:hAnsi="Calibri" w:cs="Arial"/>
                <w:b/>
                <w:bCs/>
                <w:kern w:val="0"/>
                <w14:ligatures w14:val="none"/>
              </w:rPr>
            </w:pPr>
            <w:r w:rsidRPr="0089610D">
              <w:rPr>
                <w:rFonts w:ascii="Calibri" w:eastAsia="Calibri" w:hAnsi="Calibri" w:cs="Arial"/>
                <w:b/>
                <w:bCs/>
                <w:kern w:val="0"/>
                <w14:ligatures w14:val="none"/>
              </w:rPr>
              <w:t>II. Fizične osebe:</w:t>
            </w:r>
          </w:p>
          <w:p w14:paraId="5A605B54" w14:textId="77777777" w:rsidR="0089610D" w:rsidRPr="0089610D" w:rsidRDefault="0089610D" w:rsidP="0089610D">
            <w:pPr>
              <w:spacing w:after="0" w:line="240" w:lineRule="auto"/>
              <w:jc w:val="both"/>
              <w:rPr>
                <w:rFonts w:ascii="Verdana" w:eastAsia="Arial Unicode MS" w:hAnsi="Verdana" w:cs="Arial Unicode MS"/>
                <w:kern w:val="0"/>
                <w:sz w:val="24"/>
                <w:szCs w:val="24"/>
                <w:lang w:eastAsia="sl-SI"/>
                <w14:ligatures w14:val="none"/>
              </w:rPr>
            </w:pPr>
            <w:r w:rsidRPr="0089610D">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89610D" w:rsidRPr="0089610D" w14:paraId="564236AF" w14:textId="77777777" w:rsidTr="003D6860">
        <w:tc>
          <w:tcPr>
            <w:tcW w:w="567" w:type="dxa"/>
            <w:tcBorders>
              <w:top w:val="single" w:sz="4" w:space="0" w:color="auto"/>
              <w:left w:val="single" w:sz="4" w:space="0" w:color="auto"/>
              <w:bottom w:val="single" w:sz="4" w:space="0" w:color="auto"/>
              <w:right w:val="single" w:sz="4" w:space="0" w:color="auto"/>
            </w:tcBorders>
          </w:tcPr>
          <w:p w14:paraId="3BAB6B3E" w14:textId="77777777" w:rsidR="0089610D" w:rsidRPr="0089610D" w:rsidRDefault="0089610D" w:rsidP="0089610D">
            <w:pPr>
              <w:spacing w:after="0" w:line="240" w:lineRule="auto"/>
              <w:ind w:left="720" w:hanging="360"/>
              <w:outlineLvl w:val="1"/>
              <w:rPr>
                <w:rFonts w:ascii="Calibri" w:eastAsia="Calibri" w:hAnsi="Calibri" w:cs="Arial"/>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3A3E04B6" w14:textId="77777777" w:rsidR="0089610D" w:rsidRPr="0089610D" w:rsidRDefault="0089610D" w:rsidP="0089610D">
            <w:pPr>
              <w:spacing w:after="0" w:line="240" w:lineRule="auto"/>
              <w:rPr>
                <w:rFonts w:ascii="Calibri" w:eastAsia="Arial Unicode MS" w:hAnsi="Calibri" w:cs="Calibri"/>
                <w:b/>
                <w:kern w:val="0"/>
                <w:lang w:eastAsia="sl-SI"/>
                <w14:ligatures w14:val="none"/>
              </w:rPr>
            </w:pPr>
            <w:r w:rsidRPr="0089610D">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78479620"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FINANČNI POGOJ:</w:t>
            </w:r>
          </w:p>
          <w:p w14:paraId="6D574BEC" w14:textId="77777777" w:rsidR="0089610D" w:rsidRPr="0089610D" w:rsidRDefault="0089610D" w:rsidP="0089610D">
            <w:pPr>
              <w:autoSpaceDE w:val="0"/>
              <w:autoSpaceDN w:val="0"/>
              <w:spacing w:after="0" w:line="240" w:lineRule="auto"/>
              <w:jc w:val="both"/>
              <w:rPr>
                <w:rFonts w:ascii="Calibri" w:eastAsia="Times New Roman" w:hAnsi="Calibri" w:cs="Arial"/>
                <w:kern w:val="0"/>
                <w:lang w:eastAsia="sl-SI"/>
                <w14:ligatures w14:val="none"/>
              </w:rPr>
            </w:pPr>
            <w:r w:rsidRPr="0089610D">
              <w:rPr>
                <w:rFonts w:ascii="Calibri" w:eastAsia="Arial Unicode MS" w:hAnsi="Calibri" w:cs="Arial"/>
                <w:kern w:val="0"/>
                <w:lang w:eastAsia="sl-SI"/>
                <w14:ligatures w14:val="none"/>
              </w:rPr>
              <w:t xml:space="preserve">Ponudnik, ki </w:t>
            </w:r>
            <w:r w:rsidRPr="0089610D">
              <w:rPr>
                <w:rFonts w:ascii="Calibri" w:eastAsia="Arial Unicode MS" w:hAnsi="Calibri" w:cs="Arial"/>
                <w:kern w:val="0"/>
                <w:u w:val="single"/>
                <w:lang w:eastAsia="sl-SI"/>
                <w14:ligatures w14:val="none"/>
              </w:rPr>
              <w:t>ima</w:t>
            </w:r>
            <w:r w:rsidRPr="0089610D">
              <w:rPr>
                <w:rFonts w:ascii="Calibri" w:eastAsia="Arial Unicode MS" w:hAnsi="Calibri" w:cs="Arial"/>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49089824"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t xml:space="preserve">Ponudnik, ki </w:t>
            </w:r>
            <w:r w:rsidRPr="0089610D">
              <w:rPr>
                <w:rFonts w:ascii="Calibri" w:eastAsia="Arial Unicode MS" w:hAnsi="Calibri" w:cs="Calibri"/>
                <w:bCs/>
                <w:kern w:val="0"/>
                <w:u w:val="single"/>
                <w:lang w:eastAsia="sl-SI"/>
                <w14:ligatures w14:val="none"/>
              </w:rPr>
              <w:t>nima</w:t>
            </w:r>
            <w:r w:rsidRPr="0089610D">
              <w:rPr>
                <w:rFonts w:ascii="Calibri" w:eastAsia="Arial Unicode MS" w:hAnsi="Calibri" w:cs="Calibri"/>
                <w:bCs/>
                <w:kern w:val="0"/>
                <w:lang w:eastAsia="sl-SI"/>
                <w14:ligatures w14:val="none"/>
              </w:rPr>
              <w:t xml:space="preserve"> sedeža v Republiki Sloveniji, ta pogoj izkaže:</w:t>
            </w:r>
          </w:p>
          <w:p w14:paraId="69C17D35"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Calibri"/>
                <w:bCs/>
                <w:kern w:val="0"/>
                <w:sz w:val="24"/>
                <w:szCs w:val="24"/>
                <w14:ligatures w14:val="none"/>
              </w:rPr>
            </w:pPr>
            <w:r w:rsidRPr="0089610D">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3EED5C2E" w14:textId="77777777" w:rsidR="0089610D" w:rsidRPr="0089610D" w:rsidRDefault="0089610D" w:rsidP="0089610D">
            <w:pPr>
              <w:numPr>
                <w:ilvl w:val="0"/>
                <w:numId w:val="5"/>
              </w:numPr>
              <w:autoSpaceDE w:val="0"/>
              <w:autoSpaceDN w:val="0"/>
              <w:spacing w:after="0" w:line="240" w:lineRule="auto"/>
              <w:contextualSpacing/>
              <w:jc w:val="both"/>
              <w:rPr>
                <w:rFonts w:ascii="Calibri" w:eastAsia="Tahoma" w:hAnsi="Calibri" w:cs="Arial"/>
                <w:kern w:val="0"/>
                <w14:ligatures w14:val="none"/>
              </w:rPr>
            </w:pPr>
            <w:r w:rsidRPr="0089610D">
              <w:rPr>
                <w:rFonts w:ascii="Calibri" w:eastAsia="Tahoma" w:hAnsi="Calibri" w:cs="Arial"/>
                <w:kern w:val="0"/>
                <w14:ligatures w14:val="none"/>
              </w:rPr>
              <w:t xml:space="preserve">s predložitvijo potrdila o bonitetni oceni (izdelana po pravilih Basel II), izdanega s strani druge bonitetne agencije, kot so na primer navedene na spletni strani </w:t>
            </w:r>
            <w:hyperlink r:id="rId10" w:history="1">
              <w:r w:rsidRPr="0089610D">
                <w:rPr>
                  <w:rFonts w:ascii="Calibri" w:eastAsia="Tahoma" w:hAnsi="Calibri" w:cs="Arial"/>
                  <w:color w:val="0000FF"/>
                  <w:kern w:val="0"/>
                  <w:u w:val="single"/>
                  <w14:ligatures w14:val="none"/>
                </w:rPr>
                <w:t>https://www.ajpes.si/Bonitetne_storitve/S.BON_AJPES/Bonitetna_lestvica</w:t>
              </w:r>
            </w:hyperlink>
            <w:r w:rsidRPr="0089610D">
              <w:rPr>
                <w:rFonts w:ascii="Calibri" w:eastAsia="Tahoma" w:hAnsi="Calibri" w:cs="Arial"/>
                <w:kern w:val="0"/>
                <w14:ligatures w14:val="none"/>
              </w:rPr>
              <w:t>.</w:t>
            </w:r>
            <w:r w:rsidRPr="0089610D">
              <w:rPr>
                <w:rFonts w:ascii="Calibri" w:eastAsia="Tahoma" w:hAnsi="Calibri" w:cs="Arial"/>
                <w:color w:val="000000"/>
                <w:kern w:val="0"/>
                <w:shd w:val="clear" w:color="auto" w:fill="FFFFFF"/>
                <w14:ligatures w14:val="none"/>
              </w:rPr>
              <w:t xml:space="preserve"> Bonitetna ocena mora biti enakovredna bonitetni oceni S.BON AJPES od SB1 do vključno SB5. </w:t>
            </w:r>
          </w:p>
          <w:p w14:paraId="32F62934" w14:textId="77777777" w:rsidR="0089610D" w:rsidRPr="0089610D" w:rsidRDefault="0089610D" w:rsidP="0089610D">
            <w:pPr>
              <w:spacing w:after="0" w:line="240" w:lineRule="auto"/>
              <w:jc w:val="both"/>
              <w:rPr>
                <w:rFonts w:ascii="Calibri" w:eastAsia="Calibri" w:hAnsi="Calibri" w:cs="Calibri"/>
                <w:bCs/>
                <w:kern w:val="0"/>
                <w14:ligatures w14:val="none"/>
              </w:rPr>
            </w:pPr>
          </w:p>
          <w:p w14:paraId="28977739" w14:textId="77777777" w:rsidR="0089610D" w:rsidRPr="0089610D" w:rsidRDefault="0089610D" w:rsidP="0089610D">
            <w:pPr>
              <w:spacing w:after="0" w:line="240" w:lineRule="auto"/>
              <w:jc w:val="both"/>
              <w:rPr>
                <w:rFonts w:ascii="Calibri" w:eastAsia="Times New Roman" w:hAnsi="Calibri" w:cs="Calibri"/>
                <w:bCs/>
                <w:kern w:val="0"/>
                <w14:ligatures w14:val="none"/>
              </w:rPr>
            </w:pPr>
            <w:r w:rsidRPr="0089610D">
              <w:rPr>
                <w:rFonts w:ascii="Calibri" w:eastAsia="Tahoma" w:hAnsi="Calibri" w:cs="Calibri"/>
                <w:bCs/>
                <w:kern w:val="0"/>
                <w14:ligatures w14:val="none"/>
              </w:rPr>
              <w:t xml:space="preserve">Vsa zgoraj navedena potrdila ne smejo biti starejša od 30 dni pred rokom za oddajo ponudb. </w:t>
            </w:r>
            <w:r w:rsidRPr="0089610D">
              <w:rPr>
                <w:rFonts w:ascii="Calibri" w:eastAsia="Tahoma" w:hAnsi="Calibri" w:cs="Calibri"/>
                <w:bCs/>
                <w:color w:val="000000"/>
                <w:kern w:val="0"/>
                <w:shd w:val="clear" w:color="auto" w:fill="FFFFFF"/>
                <w14:ligatures w14:val="none"/>
              </w:rPr>
              <w:t xml:space="preserve">Ponudnik, ki </w:t>
            </w:r>
            <w:r w:rsidRPr="0089610D">
              <w:rPr>
                <w:rFonts w:ascii="Calibri" w:eastAsia="Tahoma" w:hAnsi="Calibri" w:cs="Calibri"/>
                <w:color w:val="000000"/>
                <w:kern w:val="0"/>
                <w:u w:val="single"/>
                <w:shd w:val="clear" w:color="auto" w:fill="FFFFFF"/>
                <w14:ligatures w14:val="none"/>
              </w:rPr>
              <w:t>nima</w:t>
            </w:r>
            <w:r w:rsidRPr="0089610D">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55C59C8C"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p>
          <w:p w14:paraId="191394B5" w14:textId="77777777" w:rsidR="0089610D" w:rsidRPr="0089610D" w:rsidRDefault="0089610D" w:rsidP="0089610D">
            <w:pPr>
              <w:autoSpaceDE w:val="0"/>
              <w:autoSpaceDN w:val="0"/>
              <w:spacing w:after="0" w:line="240" w:lineRule="auto"/>
              <w:jc w:val="both"/>
              <w:rPr>
                <w:rFonts w:ascii="Calibri" w:eastAsia="Arial Unicode MS" w:hAnsi="Calibri" w:cs="Calibri"/>
                <w:bCs/>
                <w:kern w:val="0"/>
                <w:lang w:eastAsia="sl-SI"/>
                <w14:ligatures w14:val="none"/>
              </w:rPr>
            </w:pPr>
            <w:r w:rsidRPr="0089610D">
              <w:rPr>
                <w:rFonts w:ascii="Calibri" w:eastAsia="Arial Unicode MS" w:hAnsi="Calibri" w:cs="Calibri"/>
                <w:bCs/>
                <w:kern w:val="0"/>
                <w:lang w:eastAsia="sl-SI"/>
                <w14:ligatures w14:val="none"/>
              </w:rPr>
              <w:lastRenderedPageBreak/>
              <w:t xml:space="preserve">DOKAZILO: </w:t>
            </w:r>
            <w:proofErr w:type="spellStart"/>
            <w:r w:rsidRPr="0089610D">
              <w:rPr>
                <w:rFonts w:ascii="Calibri" w:eastAsia="Arial Unicode MS" w:hAnsi="Calibri" w:cs="Calibri"/>
                <w:b/>
                <w:kern w:val="0"/>
                <w:lang w:eastAsia="sl-SI"/>
                <w14:ligatures w14:val="none"/>
              </w:rPr>
              <w:t>eS.BON</w:t>
            </w:r>
            <w:proofErr w:type="spellEnd"/>
            <w:r w:rsidRPr="0089610D">
              <w:rPr>
                <w:rFonts w:ascii="Calibri" w:eastAsia="Arial Unicode MS" w:hAnsi="Calibri" w:cs="Calibri"/>
                <w:b/>
                <w:kern w:val="0"/>
                <w:lang w:eastAsia="sl-SI"/>
                <w14:ligatures w14:val="none"/>
              </w:rPr>
              <w:t>,</w:t>
            </w:r>
            <w:r w:rsidRPr="0089610D">
              <w:rPr>
                <w:rFonts w:ascii="Calibri" w:eastAsia="Arial Unicode MS" w:hAnsi="Calibri" w:cs="Calibri"/>
                <w:bCs/>
                <w:kern w:val="0"/>
                <w:lang w:eastAsia="sl-SI"/>
                <w14:ligatures w14:val="none"/>
              </w:rPr>
              <w:t xml:space="preserve"> </w:t>
            </w:r>
            <w:r w:rsidRPr="0089610D">
              <w:rPr>
                <w:rFonts w:ascii="Calibri" w:eastAsia="Arial Unicode MS" w:hAnsi="Calibri" w:cs="Calibri"/>
                <w:b/>
                <w:kern w:val="0"/>
                <w:lang w:eastAsia="sl-SI"/>
                <w14:ligatures w14:val="none"/>
              </w:rPr>
              <w:t>S.BON-1 obrazec in/ali potrdila bank in potrdilo o bonitetni oceni</w:t>
            </w:r>
            <w:r w:rsidRPr="0089610D">
              <w:rPr>
                <w:rFonts w:ascii="Calibri" w:eastAsia="Arial Unicode MS" w:hAnsi="Calibri" w:cs="Calibri"/>
                <w:bCs/>
                <w:kern w:val="0"/>
                <w:lang w:eastAsia="sl-SI"/>
                <w14:ligatures w14:val="none"/>
              </w:rPr>
              <w:t xml:space="preserve"> (PRILOGA D/5). </w:t>
            </w:r>
          </w:p>
          <w:p w14:paraId="1F3CA22C" w14:textId="77777777" w:rsidR="0089610D" w:rsidRPr="0089610D" w:rsidRDefault="0089610D" w:rsidP="0089610D">
            <w:pPr>
              <w:spacing w:after="0" w:line="240" w:lineRule="auto"/>
              <w:jc w:val="both"/>
              <w:rPr>
                <w:rFonts w:ascii="Calibri" w:eastAsia="Calibri" w:hAnsi="Calibri" w:cs="Calibri"/>
                <w:bCs/>
                <w:kern w:val="0"/>
                <w:lang w:eastAsia="sl-SI"/>
                <w14:ligatures w14:val="none"/>
              </w:rPr>
            </w:pPr>
          </w:p>
          <w:p w14:paraId="74263139" w14:textId="77777777" w:rsidR="0089610D" w:rsidRPr="0089610D" w:rsidRDefault="0089610D" w:rsidP="0089610D">
            <w:pPr>
              <w:spacing w:after="0" w:line="240" w:lineRule="auto"/>
              <w:jc w:val="both"/>
              <w:rPr>
                <w:rFonts w:ascii="Calibri" w:eastAsia="Arial Unicode MS" w:hAnsi="Calibri" w:cs="Arial"/>
                <w:b/>
                <w:bCs/>
                <w:color w:val="000000"/>
                <w:kern w:val="0"/>
                <w:lang w:eastAsia="sl-SI"/>
                <w14:ligatures w14:val="none"/>
              </w:rPr>
            </w:pPr>
            <w:r w:rsidRPr="0089610D">
              <w:rPr>
                <w:rFonts w:ascii="Calibri" w:eastAsia="Arial Unicode MS" w:hAnsi="Calibri" w:cs="Arial"/>
                <w:b/>
                <w:bCs/>
                <w:color w:val="000000"/>
                <w:kern w:val="0"/>
                <w:lang w:eastAsia="sl-SI"/>
                <w14:ligatures w14:val="none"/>
              </w:rPr>
              <w:t>PREDLOŽITI:</w:t>
            </w:r>
          </w:p>
          <w:p w14:paraId="783B3D3B" w14:textId="77777777" w:rsidR="0089610D" w:rsidRPr="0089610D" w:rsidRDefault="0089610D" w:rsidP="0089610D">
            <w:pPr>
              <w:numPr>
                <w:ilvl w:val="0"/>
                <w:numId w:val="6"/>
              </w:numPr>
              <w:spacing w:after="0" w:line="240" w:lineRule="auto"/>
              <w:jc w:val="both"/>
              <w:rPr>
                <w:rFonts w:ascii="Calibri" w:eastAsia="Tahoma" w:hAnsi="Calibri" w:cs="Arial"/>
                <w:b/>
                <w:bCs/>
                <w:kern w:val="0"/>
                <w14:ligatures w14:val="none"/>
              </w:rPr>
            </w:pPr>
            <w:r w:rsidRPr="0089610D">
              <w:rPr>
                <w:rFonts w:ascii="Calibri" w:eastAsia="Tahoma" w:hAnsi="Calibri" w:cs="Arial"/>
                <w:b/>
                <w:bCs/>
                <w:kern w:val="0"/>
                <w14:ligatures w14:val="none"/>
              </w:rPr>
              <w:t>za ponudnika</w:t>
            </w:r>
          </w:p>
          <w:p w14:paraId="13A9056F" w14:textId="77777777" w:rsidR="0089610D" w:rsidRPr="0089610D" w:rsidRDefault="0089610D" w:rsidP="0089610D">
            <w:pPr>
              <w:numPr>
                <w:ilvl w:val="0"/>
                <w:numId w:val="6"/>
              </w:numPr>
              <w:spacing w:after="0" w:line="240" w:lineRule="auto"/>
              <w:jc w:val="both"/>
              <w:rPr>
                <w:rFonts w:ascii="Calibri" w:eastAsia="Tahoma" w:hAnsi="Calibri" w:cs="Calibri"/>
                <w:kern w:val="0"/>
                <w14:ligatures w14:val="none"/>
              </w:rPr>
            </w:pPr>
            <w:r w:rsidRPr="0089610D">
              <w:rPr>
                <w:rFonts w:ascii="Calibri" w:eastAsia="Tahoma" w:hAnsi="Calibri" w:cs="Arial"/>
                <w:b/>
                <w:bCs/>
                <w:kern w:val="0"/>
                <w14:ligatures w14:val="none"/>
              </w:rPr>
              <w:t>za vsakega partnerja v primeru skupne ponudbe</w:t>
            </w:r>
          </w:p>
        </w:tc>
      </w:tr>
      <w:tr w:rsidR="0089610D" w:rsidRPr="0089610D" w14:paraId="71A7D803" w14:textId="77777777" w:rsidTr="003D6860">
        <w:tc>
          <w:tcPr>
            <w:tcW w:w="567" w:type="dxa"/>
            <w:tcBorders>
              <w:top w:val="single" w:sz="4" w:space="0" w:color="auto"/>
              <w:left w:val="single" w:sz="4" w:space="0" w:color="auto"/>
              <w:bottom w:val="single" w:sz="4" w:space="0" w:color="auto"/>
              <w:right w:val="single" w:sz="4" w:space="0" w:color="auto"/>
            </w:tcBorders>
          </w:tcPr>
          <w:p w14:paraId="4538BCBA"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CAD0DA7" w14:textId="77777777" w:rsidR="0089610D" w:rsidRPr="0089610D" w:rsidRDefault="0089610D" w:rsidP="0089610D">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89610D">
              <w:rPr>
                <w:rFonts w:ascii="Calibri" w:eastAsia="Calibri" w:hAnsi="Calibri" w:cs="Calibri"/>
                <w:b/>
                <w:color w:val="000000"/>
                <w:kern w:val="0"/>
                <w:lang w:eastAsia="sl-SI"/>
                <w14:ligatures w14:val="none"/>
              </w:rPr>
              <w:t>TEHNIČNA DOKAZILA</w:t>
            </w:r>
          </w:p>
          <w:p w14:paraId="05F19098"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p>
          <w:p w14:paraId="1F44D14A"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Ponudnik mora za vse ponujene tipe NN 1 kV kablov in NN  povezovalnih kablov in inštalacijskih vodnikov ponudbi predložiti:</w:t>
            </w:r>
          </w:p>
          <w:p w14:paraId="2E1DD4F5" w14:textId="77777777" w:rsidR="0089610D" w:rsidRPr="0089610D" w:rsidRDefault="0089610D" w:rsidP="0089610D">
            <w:pPr>
              <w:autoSpaceDE w:val="0"/>
              <w:autoSpaceDN w:val="0"/>
              <w:adjustRightInd w:val="0"/>
              <w:spacing w:after="0" w:line="240" w:lineRule="auto"/>
              <w:jc w:val="both"/>
              <w:rPr>
                <w:rFonts w:ascii="Calibri" w:eastAsia="Times New Roman" w:hAnsi="Calibri" w:cs="Calibri"/>
                <w:kern w:val="0"/>
                <w:lang w:eastAsia="sl-SI"/>
                <w14:ligatures w14:val="none"/>
              </w:rPr>
            </w:pPr>
          </w:p>
          <w:p w14:paraId="497F8302" w14:textId="77777777" w:rsidR="0089610D" w:rsidRPr="0089610D" w:rsidRDefault="0089610D" w:rsidP="0089610D">
            <w:pPr>
              <w:keepNext/>
              <w:spacing w:after="0" w:line="240" w:lineRule="auto"/>
              <w:jc w:val="both"/>
              <w:rPr>
                <w:rFonts w:ascii="Calibri" w:eastAsia="Times New Roman" w:hAnsi="Calibri" w:cs="Calibri"/>
                <w:b/>
                <w:bCs/>
                <w:kern w:val="0"/>
                <w:u w:val="single"/>
                <w:lang w:eastAsia="sl-SI"/>
                <w14:ligatures w14:val="none"/>
              </w:rPr>
            </w:pPr>
            <w:r w:rsidRPr="0089610D">
              <w:rPr>
                <w:rFonts w:ascii="Calibri" w:eastAsia="Times New Roman" w:hAnsi="Calibri" w:cs="Calibri"/>
                <w:b/>
                <w:bCs/>
                <w:kern w:val="0"/>
                <w:u w:val="single"/>
                <w:lang w:eastAsia="sl-SI"/>
                <w14:ligatures w14:val="none"/>
              </w:rPr>
              <w:t>Velja za Sklop 1:</w:t>
            </w:r>
          </w:p>
          <w:p w14:paraId="3BD1D2EC"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a) Izjavo o skladnosti proizvajalca za vsak tip ponujenega kabla (lastna izjava).</w:t>
            </w:r>
          </w:p>
          <w:p w14:paraId="7B95707D" w14:textId="77777777" w:rsidR="0089610D" w:rsidRPr="0089610D" w:rsidRDefault="0089610D" w:rsidP="0089610D">
            <w:pPr>
              <w:keepNext/>
              <w:spacing w:after="0" w:line="240" w:lineRule="auto"/>
              <w:jc w:val="both"/>
              <w:rPr>
                <w:rFonts w:ascii="Calibri" w:eastAsia="Times New Roman" w:hAnsi="Calibri" w:cs="Times New Roman"/>
                <w:kern w:val="0"/>
                <w:lang w:eastAsia="sl-SI"/>
                <w14:ligatures w14:val="none"/>
              </w:rPr>
            </w:pPr>
            <w:r w:rsidRPr="0089610D">
              <w:rPr>
                <w:rFonts w:ascii="Calibri" w:eastAsia="Times New Roman" w:hAnsi="Calibri" w:cs="Calibri"/>
                <w:kern w:val="0"/>
                <w:lang w:eastAsia="sl-SI"/>
                <w14:ligatures w14:val="none"/>
              </w:rPr>
              <w:t>b) I</w:t>
            </w:r>
            <w:r w:rsidRPr="0089610D">
              <w:rPr>
                <w:rFonts w:ascii="Calibri" w:eastAsia="Times New Roman" w:hAnsi="Calibri" w:cs="Times New Roman"/>
                <w:kern w:val="0"/>
                <w:lang w:eastAsia="sl-SI"/>
                <w14:ligatures w14:val="none"/>
              </w:rPr>
              <w:t>zjavo o skladnosti, izdano s strani ponudnika za vsak tip ponujenega kabla, ki mora biti v skladu s standardom SIST EN 17050 – 1.</w:t>
            </w:r>
          </w:p>
          <w:p w14:paraId="2F095390" w14:textId="77777777" w:rsidR="0089610D" w:rsidRPr="0089610D" w:rsidRDefault="0089610D" w:rsidP="0089610D">
            <w:pPr>
              <w:keepNext/>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c) </w:t>
            </w:r>
            <w:proofErr w:type="spellStart"/>
            <w:r w:rsidRPr="0089610D">
              <w:rPr>
                <w:rFonts w:ascii="Calibri" w:eastAsia="Times New Roman" w:hAnsi="Calibri" w:cs="Calibri"/>
                <w:kern w:val="0"/>
                <w:lang w:eastAsia="sl-SI"/>
                <w14:ligatures w14:val="none"/>
              </w:rPr>
              <w:t>Datasheet</w:t>
            </w:r>
            <w:proofErr w:type="spellEnd"/>
            <w:r w:rsidRPr="0089610D">
              <w:rPr>
                <w:rFonts w:ascii="Calibri" w:eastAsia="Times New Roman" w:hAnsi="Calibri" w:cs="Calibri"/>
                <w:kern w:val="0"/>
                <w:lang w:eastAsia="sl-SI"/>
                <w14:ligatures w14:val="none"/>
              </w:rPr>
              <w:t xml:space="preserve"> proizvajalca, podpisan z njegove strani, za vse ponujene tipe NN 1 kV kablov (za pozicije od 1 - 3), navedene v tehnični specifikaciji materiala, z najmanj naslednjimi podatki: </w:t>
            </w:r>
          </w:p>
          <w:p w14:paraId="13D7816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konstrukcija kabla (sestava kabla od vodnika do plašča); </w:t>
            </w:r>
          </w:p>
          <w:p w14:paraId="4D8AECFB"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napetostni nivo kabla; </w:t>
            </w:r>
          </w:p>
          <w:p w14:paraId="65B2405C"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nazivni presek kabla; </w:t>
            </w:r>
          </w:p>
          <w:p w14:paraId="025BE7D6"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izolacije kabla; </w:t>
            </w:r>
          </w:p>
          <w:p w14:paraId="1AD9AB2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debelina plašča kabla; </w:t>
            </w:r>
          </w:p>
          <w:p w14:paraId="2B86AED0"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premer kabla;</w:t>
            </w:r>
          </w:p>
          <w:p w14:paraId="68ED3747"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xml:space="preserve">                               - teža kabla; </w:t>
            </w:r>
          </w:p>
          <w:p w14:paraId="6F6E9733" w14:textId="77777777" w:rsidR="0089610D" w:rsidRPr="0089610D" w:rsidRDefault="0089610D" w:rsidP="0089610D">
            <w:pPr>
              <w:keepNext/>
              <w:spacing w:after="0" w:line="240" w:lineRule="auto"/>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                               - standard, po katerem je kabel izdelan.</w:t>
            </w:r>
          </w:p>
          <w:p w14:paraId="00AB7BC3" w14:textId="77777777" w:rsidR="0089610D" w:rsidRPr="0089610D" w:rsidRDefault="0089610D" w:rsidP="0089610D">
            <w:pPr>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c) Tipske teste za vse ponujene tipe NN kablov (za pozicije od 1 - 3), narejene s strani neodvisnega akreditiranega laboratorija v EU, in sicer za:</w:t>
            </w:r>
          </w:p>
          <w:p w14:paraId="4DB7A19C" w14:textId="77777777" w:rsidR="0089610D" w:rsidRPr="0089610D" w:rsidRDefault="0089610D" w:rsidP="0089610D">
            <w:pPr>
              <w:numPr>
                <w:ilvl w:val="1"/>
                <w:numId w:val="8"/>
              </w:numPr>
              <w:spacing w:after="200" w:line="276" w:lineRule="auto"/>
              <w:contextualSpacing/>
              <w:jc w:val="both"/>
              <w:rPr>
                <w:rFonts w:ascii="Calibri" w:eastAsia="Calibri" w:hAnsi="Calibri" w:cs="Calibri"/>
                <w:kern w:val="0"/>
                <w14:ligatures w14:val="none"/>
              </w:rPr>
            </w:pPr>
            <w:r w:rsidRPr="0089610D">
              <w:rPr>
                <w:rFonts w:ascii="Calibri" w:eastAsia="Calibri" w:hAnsi="Calibri" w:cs="Calibri"/>
                <w:kern w:val="0"/>
                <w14:ligatures w14:val="none"/>
              </w:rPr>
              <w:t xml:space="preserve">NN kable, ki morajo biti izdelani po točkah standarda SIST HD 603 S1 </w:t>
            </w:r>
            <w:r w:rsidRPr="00B67993">
              <w:rPr>
                <w:rFonts w:ascii="Calibri" w:eastAsia="Calibri" w:hAnsi="Calibri" w:cs="Calibri"/>
                <w:kern w:val="0"/>
                <w14:ligatures w14:val="none"/>
              </w:rPr>
              <w:t xml:space="preserve">Part </w:t>
            </w:r>
            <w:r w:rsidRPr="0089610D">
              <w:rPr>
                <w:rFonts w:ascii="Calibri" w:eastAsia="Calibri" w:hAnsi="Calibri" w:cs="Calibri"/>
                <w:strike/>
                <w:kern w:val="0"/>
                <w14:ligatures w14:val="none"/>
              </w:rPr>
              <w:t>3G in</w:t>
            </w:r>
            <w:r w:rsidRPr="0089610D">
              <w:rPr>
                <w:rFonts w:ascii="Calibri" w:eastAsia="Calibri" w:hAnsi="Calibri" w:cs="Calibri"/>
                <w:kern w:val="0"/>
                <w14:ligatures w14:val="none"/>
              </w:rPr>
              <w:t xml:space="preserve"> 5G, in sicer za vse ponujene tipe NN kablov, ki jih je ponudnik navedel v tehnični specifikaciji materiala, vključno z veljavnim VDE certifikatom (tipski preizkus se lahko nanaša le na enega od zahtevanih presekov kabla istega tipa</w:t>
            </w:r>
            <w:r w:rsidRPr="0089610D">
              <w:rPr>
                <w:rFonts w:ascii="Calibri" w:eastAsia="Calibri" w:hAnsi="Calibri" w:cs="Times New Roman"/>
                <w:kern w:val="0"/>
                <w:lang w:val="en-GB"/>
                <w14:ligatures w14:val="none"/>
              </w:rPr>
              <w:t xml:space="preserve"> </w:t>
            </w:r>
            <w:r w:rsidRPr="0089610D">
              <w:rPr>
                <w:rFonts w:ascii="Calibri" w:eastAsia="Calibri" w:hAnsi="Calibri" w:cs="Calibri"/>
                <w:kern w:val="0"/>
                <w14:ligatures w14:val="none"/>
              </w:rPr>
              <w:t>ali večje preseke (večji presek od 240 mm2; tipski test, narejen za kabel preseka manj kot 70 mm2, ni ustrezen).</w:t>
            </w:r>
          </w:p>
          <w:p w14:paraId="18BFB93D" w14:textId="77777777" w:rsidR="0089610D" w:rsidRPr="0089610D" w:rsidRDefault="0089610D" w:rsidP="0089610D">
            <w:pPr>
              <w:shd w:val="clear" w:color="auto" w:fill="FFFFFF"/>
              <w:spacing w:before="120" w:after="0" w:line="240" w:lineRule="auto"/>
              <w:jc w:val="both"/>
              <w:rPr>
                <w:rFonts w:ascii="Arial" w:eastAsia="Times New Roman" w:hAnsi="Arial" w:cs="Times New Roman"/>
                <w:kern w:val="0"/>
                <w:lang w:eastAsia="sl-SI"/>
                <w14:ligatures w14:val="none"/>
              </w:rPr>
            </w:pPr>
            <w:r w:rsidRPr="0089610D">
              <w:rPr>
                <w:rFonts w:ascii="Calibri" w:eastAsia="Times New Roman"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0E3216C1"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r w:rsidRPr="0089610D">
              <w:rPr>
                <w:rFonts w:ascii="Calibri" w:eastAsia="Times New Roman"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329FA96E" w14:textId="77777777" w:rsidR="0089610D" w:rsidRPr="0089610D" w:rsidRDefault="0089610D" w:rsidP="0089610D">
            <w:pPr>
              <w:autoSpaceDE w:val="0"/>
              <w:autoSpaceDN w:val="0"/>
              <w:spacing w:after="0" w:line="240" w:lineRule="auto"/>
              <w:jc w:val="both"/>
              <w:rPr>
                <w:rFonts w:ascii="Calibri" w:eastAsia="Times New Roman" w:hAnsi="Calibri" w:cs="Calibri"/>
                <w:kern w:val="0"/>
                <w:lang w:eastAsia="sl-SI"/>
                <w14:ligatures w14:val="none"/>
              </w:rPr>
            </w:pPr>
          </w:p>
          <w:p w14:paraId="3233A718" w14:textId="77777777" w:rsidR="0089610D" w:rsidRPr="0089610D" w:rsidRDefault="0089610D" w:rsidP="0089610D">
            <w:pPr>
              <w:keepNext/>
              <w:spacing w:after="0" w:line="240" w:lineRule="auto"/>
              <w:jc w:val="both"/>
              <w:rPr>
                <w:rFonts w:ascii="Calibri" w:eastAsia="Times New Roman" w:hAnsi="Calibri" w:cs="Calibri"/>
                <w:b/>
                <w:kern w:val="0"/>
                <w:u w:val="single"/>
                <w:lang w:eastAsia="sl-SI"/>
                <w14:ligatures w14:val="none"/>
              </w:rPr>
            </w:pPr>
            <w:r w:rsidRPr="0089610D">
              <w:rPr>
                <w:rFonts w:ascii="Calibri" w:eastAsia="Times New Roman" w:hAnsi="Calibri" w:cs="Calibri"/>
                <w:b/>
                <w:bCs/>
                <w:kern w:val="0"/>
                <w:u w:val="single"/>
                <w:lang w:eastAsia="sl-SI"/>
                <w14:ligatures w14:val="none"/>
              </w:rPr>
              <w:lastRenderedPageBreak/>
              <w:t>Velja za Sklop 2:</w:t>
            </w:r>
          </w:p>
          <w:p w14:paraId="029E1E29"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a) Izjavo o skladnosti proizvajalca za vsak tip ponujenega kabla (lastna izjava).</w:t>
            </w:r>
          </w:p>
          <w:p w14:paraId="06F7C797"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b) Izjavo o skladnosti, izdano s strani ponudnika za vsak tip ponujenega kabla, ki mora biti v skladu s standardom SIST EN 17050 – 1.</w:t>
            </w:r>
          </w:p>
          <w:p w14:paraId="6AB0A447" w14:textId="77777777" w:rsidR="0089610D" w:rsidRPr="0089610D" w:rsidRDefault="0089610D" w:rsidP="0089610D">
            <w:pPr>
              <w:keepNext/>
              <w:spacing w:after="0" w:line="240" w:lineRule="auto"/>
              <w:jc w:val="both"/>
              <w:rPr>
                <w:rFonts w:ascii="Calibri" w:eastAsia="Arial Unicode MS" w:hAnsi="Calibri" w:cs="Arial Unicode MS"/>
                <w:kern w:val="0"/>
                <w:lang w:eastAsia="sl-SI"/>
                <w14:ligatures w14:val="none"/>
              </w:rPr>
            </w:pPr>
            <w:r w:rsidRPr="0089610D">
              <w:rPr>
                <w:rFonts w:ascii="Calibri" w:eastAsia="Arial Unicode MS" w:hAnsi="Calibri" w:cs="Arial Unicode MS"/>
                <w:kern w:val="0"/>
                <w:lang w:eastAsia="sl-SI"/>
                <w14:ligatures w14:val="none"/>
              </w:rPr>
              <w:t>c) Izjavo o lastnostih, izdano s strani ponudnika za vsak tip ponujenega povezovalnega kabla oz. inštalacijskega vodnika.</w:t>
            </w:r>
          </w:p>
          <w:p w14:paraId="159B2003" w14:textId="77777777" w:rsidR="0089610D" w:rsidRPr="0089610D" w:rsidRDefault="0089610D" w:rsidP="0089610D">
            <w:pPr>
              <w:keepNext/>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 </w:t>
            </w:r>
            <w:proofErr w:type="spellStart"/>
            <w:r w:rsidRPr="0089610D">
              <w:rPr>
                <w:rFonts w:ascii="Calibri" w:eastAsia="Arial Unicode MS" w:hAnsi="Calibri" w:cs="Calibri"/>
                <w:kern w:val="0"/>
                <w:lang w:eastAsia="sl-SI"/>
                <w14:ligatures w14:val="none"/>
              </w:rPr>
              <w:t>Datasheet</w:t>
            </w:r>
            <w:proofErr w:type="spellEnd"/>
            <w:r w:rsidRPr="0089610D">
              <w:rPr>
                <w:rFonts w:ascii="Calibri" w:eastAsia="Arial Unicode MS" w:hAnsi="Calibri" w:cs="Calibri"/>
                <w:kern w:val="0"/>
                <w:lang w:eastAsia="sl-SI"/>
                <w14:ligatures w14:val="none"/>
              </w:rPr>
              <w:t xml:space="preserve"> proizvajalca, podpisan z njegove strani, za vse ponujene tipe NN kablov (za pozicije od 1 - 3), navedene v tehnični specifikaciji materiala, z najmanj naslednjimi podatki: </w:t>
            </w:r>
          </w:p>
          <w:p w14:paraId="7B27D0AD"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konstrukcija kabla (sestava kabla od vodnika do plašča); </w:t>
            </w:r>
          </w:p>
          <w:p w14:paraId="417D88E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napetostni nivo kabla; </w:t>
            </w:r>
          </w:p>
          <w:p w14:paraId="07F9590A"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nazivni presek kabla; </w:t>
            </w:r>
          </w:p>
          <w:p w14:paraId="03D98FAE"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izolacije kabla; </w:t>
            </w:r>
          </w:p>
          <w:p w14:paraId="4C69BEC8"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debelina plašča kabla; </w:t>
            </w:r>
          </w:p>
          <w:p w14:paraId="0FC8DDD2"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premer kabla;</w:t>
            </w:r>
          </w:p>
          <w:p w14:paraId="27F268A1"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                               - teža kabla; </w:t>
            </w:r>
          </w:p>
          <w:p w14:paraId="19A4A9D4" w14:textId="77777777" w:rsidR="0089610D" w:rsidRPr="0089610D" w:rsidRDefault="0089610D" w:rsidP="0089610D">
            <w:pPr>
              <w:keepNext/>
              <w:spacing w:after="0" w:line="240" w:lineRule="auto"/>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 standard, po katerem je kabel izdelan.</w:t>
            </w:r>
          </w:p>
          <w:p w14:paraId="5D13EC7A"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c) Tipske teste za vse ponujene tipe NN kablov (za pozicije od 1 - 3), narejene s strani neodvisnega akreditiranega laboratorija v EU, in sicer za:</w:t>
            </w:r>
          </w:p>
          <w:p w14:paraId="6063E294" w14:textId="77777777" w:rsidR="0089610D" w:rsidRPr="0089610D" w:rsidRDefault="0089610D" w:rsidP="0089610D">
            <w:pPr>
              <w:numPr>
                <w:ilvl w:val="1"/>
                <w:numId w:val="8"/>
              </w:numPr>
              <w:spacing w:after="200" w:line="276" w:lineRule="auto"/>
              <w:contextualSpacing/>
              <w:jc w:val="both"/>
              <w:rPr>
                <w:rFonts w:ascii="Calibri" w:eastAsia="Tahoma" w:hAnsi="Calibri" w:cs="Calibri"/>
                <w:kern w:val="0"/>
                <w14:ligatures w14:val="none"/>
              </w:rPr>
            </w:pPr>
            <w:r w:rsidRPr="0089610D">
              <w:rPr>
                <w:rFonts w:ascii="Calibri" w:eastAsia="Tahoma" w:hAnsi="Calibri" w:cs="Calibri"/>
                <w:kern w:val="0"/>
                <w14:ligatures w14:val="none"/>
              </w:rPr>
              <w:t xml:space="preserve">NN kable, ki morajo biti izdelani po točkah standarda SIST HD 603 S1 Part </w:t>
            </w:r>
            <w:r w:rsidRPr="00A55E64">
              <w:rPr>
                <w:rFonts w:ascii="Calibri" w:eastAsia="Tahoma" w:hAnsi="Calibri" w:cs="Calibri"/>
                <w:strike/>
                <w:kern w:val="0"/>
                <w14:ligatures w14:val="none"/>
              </w:rPr>
              <w:t>3G</w:t>
            </w:r>
            <w:r w:rsidRPr="0089610D">
              <w:rPr>
                <w:rFonts w:ascii="Calibri" w:eastAsia="Tahoma" w:hAnsi="Calibri" w:cs="Calibri"/>
                <w:kern w:val="0"/>
                <w14:ligatures w14:val="none"/>
              </w:rPr>
              <w:t xml:space="preserve"> </w:t>
            </w:r>
            <w:r w:rsidRPr="00A55E64">
              <w:rPr>
                <w:rFonts w:ascii="Calibri" w:eastAsia="Tahoma" w:hAnsi="Calibri" w:cs="Calibri"/>
                <w:strike/>
                <w:kern w:val="0"/>
                <w14:ligatures w14:val="none"/>
              </w:rPr>
              <w:t>in</w:t>
            </w:r>
            <w:r w:rsidRPr="0089610D">
              <w:rPr>
                <w:rFonts w:ascii="Calibri" w:eastAsia="Tahoma" w:hAnsi="Calibri" w:cs="Calibri"/>
                <w:kern w:val="0"/>
                <w14:ligatures w14:val="none"/>
              </w:rPr>
              <w:t xml:space="preserve"> 5G, in sicer za vse ponujene tipe NN kablov (za pozicije od 1 do 3), ki jih je ponudnik navedel v tehnični specifikaciji materiala (tipski preizkus se lahko nanaša le na enega od zahtevanih presekov kabla istega tipa</w:t>
            </w:r>
            <w:r w:rsidRPr="0089610D">
              <w:rPr>
                <w:rFonts w:ascii="Tahoma" w:eastAsia="Tahoma" w:hAnsi="Tahoma" w:cs="Arial Unicode MS"/>
                <w:kern w:val="0"/>
                <w:lang w:val="en-GB"/>
                <w14:ligatures w14:val="none"/>
              </w:rPr>
              <w:t xml:space="preserve"> </w:t>
            </w:r>
            <w:r w:rsidRPr="0089610D">
              <w:rPr>
                <w:rFonts w:ascii="Calibri" w:eastAsia="Tahoma" w:hAnsi="Calibri" w:cs="Calibri"/>
                <w:kern w:val="0"/>
                <w14:ligatures w14:val="none"/>
              </w:rPr>
              <w:t>ali večje preseke (večji presek od 240 mm2; tipski test, narejen za kabel preseka manj kot 70 mm2, ni ustrezen).</w:t>
            </w:r>
          </w:p>
          <w:p w14:paraId="72F834EF" w14:textId="77777777" w:rsidR="0089610D" w:rsidRPr="0089610D" w:rsidRDefault="0089610D" w:rsidP="0089610D">
            <w:pPr>
              <w:shd w:val="clear" w:color="auto" w:fill="FFFFFF"/>
              <w:spacing w:before="120" w:after="0" w:line="240" w:lineRule="auto"/>
              <w:jc w:val="both"/>
              <w:rPr>
                <w:rFonts w:ascii="Verdana" w:eastAsia="Arial Unicode MS" w:hAnsi="Verdana" w:cs="Arial Unicode MS"/>
                <w:kern w:val="0"/>
                <w:lang w:eastAsia="sl-SI"/>
                <w14:ligatures w14:val="none"/>
              </w:rPr>
            </w:pPr>
            <w:r w:rsidRPr="0089610D">
              <w:rPr>
                <w:rFonts w:ascii="Calibri" w:eastAsia="Arial Unicode MS" w:hAnsi="Calibri" w:cs="Calibri"/>
                <w:kern w:val="0"/>
                <w:lang w:eastAsia="sl-SI"/>
                <w14:ligatures w14:val="none"/>
              </w:rPr>
              <w:t>d) Akreditacijo laboratorija (številka akreditacije), ki je izvedel tipske teste, iz katere izhaja usposobljenost laboratorija za izvajanje v tipskem testu navedenih preizkusov.</w:t>
            </w:r>
          </w:p>
          <w:p w14:paraId="3713A79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e) Ustrezni tehnični material za vse ponujene tipe materiala, iz katerega je razviden proizvajalec in tehnična ustreznost ponujenih tipov (prospekti, tehnični opisi, tehnične specifikacije ipd.).</w:t>
            </w:r>
          </w:p>
          <w:p w14:paraId="0812165E"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38F0CFF1"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Če naročnik iz priloženega tehničnega materiala ne bo mogel ugotoviti ustreznosti ponujenih NN kablov, bo ponudbo izločil iz nadaljnjega postopka. </w:t>
            </w:r>
          </w:p>
          <w:p w14:paraId="09662872"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F2A535D"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 si pridržuje pravico, da od ponudnika pred sprejemom odločitve zahteva, da v roku petih dni od prejema poziva predloži brezplačne vzorce ponujenih tipov NN kablov (zahtevana je dolžina min. 100 cm z razvidnimi vsemi plastmi konstrukcije kabla in oznako tipa kabla na plašču). V primeru, da vzorci ne bodo v skladu z zahtevano tehnično specifikacijo, bo naročnik ponudbo izločil.</w:t>
            </w:r>
          </w:p>
          <w:p w14:paraId="05CCE83C" w14:textId="77777777" w:rsidR="0089610D" w:rsidRPr="0089610D" w:rsidRDefault="0089610D" w:rsidP="0089610D">
            <w:pPr>
              <w:autoSpaceDE w:val="0"/>
              <w:autoSpaceDN w:val="0"/>
              <w:spacing w:after="0" w:line="240" w:lineRule="auto"/>
              <w:jc w:val="both"/>
              <w:rPr>
                <w:rFonts w:ascii="Calibri" w:eastAsia="Arial Unicode MS" w:hAnsi="Calibri" w:cs="Calibri"/>
                <w:kern w:val="0"/>
                <w:lang w:eastAsia="sl-SI"/>
                <w14:ligatures w14:val="none"/>
              </w:rPr>
            </w:pPr>
          </w:p>
          <w:p w14:paraId="20F60A49" w14:textId="77777777" w:rsidR="0089610D" w:rsidRPr="0089610D" w:rsidRDefault="0089610D" w:rsidP="0089610D">
            <w:pPr>
              <w:spacing w:after="0" w:line="240" w:lineRule="auto"/>
              <w:jc w:val="both"/>
              <w:rPr>
                <w:rFonts w:ascii="Calibri" w:eastAsia="Tahoma" w:hAnsi="Calibri" w:cs="Calibri"/>
                <w:color w:val="000000"/>
                <w:kern w:val="0"/>
                <w14:ligatures w14:val="none"/>
              </w:rPr>
            </w:pPr>
            <w:r w:rsidRPr="0089610D">
              <w:rPr>
                <w:rFonts w:ascii="Calibri" w:eastAsia="Tahoma" w:hAnsi="Calibri" w:cs="Calibri"/>
                <w:color w:val="000000"/>
                <w:kern w:val="0"/>
                <w14:ligatures w14:val="none"/>
              </w:rPr>
              <w:t xml:space="preserve">DOKAZILO: </w:t>
            </w:r>
            <w:r w:rsidRPr="0089610D">
              <w:rPr>
                <w:rFonts w:ascii="Calibri" w:eastAsia="Tahoma" w:hAnsi="Calibri" w:cs="Calibri"/>
                <w:b/>
                <w:bCs/>
                <w:color w:val="000000"/>
                <w:kern w:val="0"/>
                <w14:ligatures w14:val="none"/>
              </w:rPr>
              <w:t>Tehnična dokazila iz te točke</w:t>
            </w:r>
            <w:r w:rsidRPr="0089610D">
              <w:rPr>
                <w:rFonts w:ascii="Calibri" w:eastAsia="Tahoma" w:hAnsi="Calibri" w:cs="Calibri"/>
                <w:color w:val="000000"/>
                <w:kern w:val="0"/>
                <w14:ligatures w14:val="none"/>
              </w:rPr>
              <w:t xml:space="preserve"> (PRILOGA D/6). </w:t>
            </w:r>
          </w:p>
          <w:p w14:paraId="19F546BF" w14:textId="77777777" w:rsidR="0089610D" w:rsidRPr="0089610D" w:rsidRDefault="0089610D" w:rsidP="0089610D">
            <w:pPr>
              <w:autoSpaceDE w:val="0"/>
              <w:autoSpaceDN w:val="0"/>
              <w:adjustRightInd w:val="0"/>
              <w:spacing w:after="0" w:line="240" w:lineRule="auto"/>
              <w:jc w:val="both"/>
              <w:rPr>
                <w:rFonts w:ascii="Calibri" w:eastAsia="Arial Unicode MS" w:hAnsi="Calibri" w:cs="Arial"/>
                <w:b/>
                <w:bCs/>
                <w:kern w:val="0"/>
                <w:lang w:eastAsia="sl-SI"/>
                <w14:ligatures w14:val="none"/>
              </w:rPr>
            </w:pPr>
          </w:p>
        </w:tc>
      </w:tr>
      <w:tr w:rsidR="0089610D" w:rsidRPr="0089610D" w14:paraId="00CB271E" w14:textId="77777777" w:rsidTr="003D6860">
        <w:tc>
          <w:tcPr>
            <w:tcW w:w="567" w:type="dxa"/>
            <w:tcBorders>
              <w:top w:val="single" w:sz="4" w:space="0" w:color="auto"/>
              <w:left w:val="single" w:sz="4" w:space="0" w:color="auto"/>
              <w:bottom w:val="single" w:sz="4" w:space="0" w:color="auto"/>
              <w:right w:val="single" w:sz="4" w:space="0" w:color="auto"/>
            </w:tcBorders>
          </w:tcPr>
          <w:p w14:paraId="4F16E7FF"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3CCEF3AF"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Calibri" w:hAnsi="Calibri" w:cs="Calibri"/>
                <w:b/>
                <w:color w:val="000000"/>
                <w:kern w:val="0"/>
                <w:lang w:eastAsia="sl-SI"/>
                <w14:ligatures w14:val="none"/>
              </w:rPr>
              <w:t>REFERENCE</w:t>
            </w:r>
          </w:p>
          <w:p w14:paraId="6A67567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Ponudnik mora ponudbi predložiti:</w:t>
            </w:r>
          </w:p>
          <w:p w14:paraId="196C0D09"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13CDFE5"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1: </w:t>
            </w:r>
          </w:p>
          <w:p w14:paraId="776634EC"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27092EA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bCs/>
                <w:color w:val="000000"/>
                <w:kern w:val="0"/>
                <w:u w:val="single"/>
                <w:lang w:eastAsia="sl-SI"/>
                <w14:ligatures w14:val="none"/>
              </w:rPr>
            </w:pPr>
            <w:r w:rsidRPr="0089610D">
              <w:rPr>
                <w:rFonts w:ascii="Calibri" w:eastAsia="Arial Unicode MS" w:hAnsi="Calibri" w:cs="Calibri"/>
                <w:b/>
                <w:bCs/>
                <w:color w:val="000000"/>
                <w:kern w:val="0"/>
                <w:u w:val="single"/>
                <w:lang w:eastAsia="sl-SI"/>
                <w14:ligatures w14:val="none"/>
              </w:rPr>
              <w:t xml:space="preserve">Seznam proizvajalca o količini proizvedenega tipa NN kablov :  </w:t>
            </w:r>
          </w:p>
          <w:p w14:paraId="2650A73F" w14:textId="56016FB1"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za proizvajalca NN kablov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300 km NN kablov. Referenca mora biti izkazana </w:t>
            </w:r>
            <w:r w:rsidR="00C328E9">
              <w:rPr>
                <w:rFonts w:ascii="Calibri" w:eastAsia="Arial Unicode MS" w:hAnsi="Calibri" w:cs="Calibri"/>
                <w:color w:val="000000"/>
                <w:kern w:val="0"/>
                <w:lang w:eastAsia="sl-SI"/>
                <w14:ligatures w14:val="none"/>
              </w:rPr>
              <w:t xml:space="preserve">za dobavo NN </w:t>
            </w:r>
            <w:r w:rsidR="00933CBC">
              <w:rPr>
                <w:rFonts w:ascii="Calibri" w:eastAsia="Arial Unicode MS" w:hAnsi="Calibri" w:cs="Calibri"/>
                <w:color w:val="000000"/>
                <w:kern w:val="0"/>
                <w:lang w:eastAsia="sl-SI"/>
                <w14:ligatures w14:val="none"/>
              </w:rPr>
              <w:t xml:space="preserve">1 kV </w:t>
            </w:r>
            <w:r w:rsidR="00C328E9">
              <w:rPr>
                <w:rFonts w:ascii="Calibri" w:eastAsia="Arial Unicode MS" w:hAnsi="Calibri" w:cs="Calibri"/>
                <w:color w:val="000000"/>
                <w:kern w:val="0"/>
                <w:lang w:eastAsia="sl-SI"/>
                <w14:ligatures w14:val="none"/>
              </w:rPr>
              <w:t>kabl</w:t>
            </w:r>
            <w:r w:rsidR="00933CBC">
              <w:rPr>
                <w:rFonts w:ascii="Calibri" w:eastAsia="Arial Unicode MS" w:hAnsi="Calibri" w:cs="Calibri"/>
                <w:color w:val="000000"/>
                <w:kern w:val="0"/>
                <w:lang w:eastAsia="sl-SI"/>
                <w14:ligatures w14:val="none"/>
              </w:rPr>
              <w:t>ov</w:t>
            </w:r>
            <w:r w:rsidR="00C328E9">
              <w:rPr>
                <w:rFonts w:ascii="Calibri" w:eastAsia="Arial Unicode MS" w:hAnsi="Calibri" w:cs="Calibri"/>
                <w:color w:val="000000"/>
                <w:kern w:val="0"/>
                <w:lang w:eastAsia="sl-SI"/>
                <w14:ligatures w14:val="none"/>
              </w:rPr>
              <w:t>.</w:t>
            </w:r>
            <w:r w:rsidRPr="002B66CE">
              <w:rPr>
                <w:rFonts w:ascii="Calibri" w:eastAsia="Arial Unicode MS" w:hAnsi="Calibri" w:cs="Calibri"/>
                <w:strike/>
                <w:color w:val="000000"/>
                <w:kern w:val="0"/>
                <w:highlight w:val="yellow"/>
                <w:lang w:eastAsia="sl-SI"/>
                <w14:ligatures w14:val="none"/>
              </w:rPr>
              <w:t>za ponujeni tip kabla</w:t>
            </w:r>
            <w:r w:rsidRPr="0089610D">
              <w:rPr>
                <w:rFonts w:ascii="Calibri" w:eastAsia="Arial Unicode MS" w:hAnsi="Calibri" w:cs="Calibri"/>
                <w:color w:val="000000"/>
                <w:kern w:val="0"/>
                <w:lang w:eastAsia="sl-SI"/>
                <w14:ligatures w14:val="none"/>
              </w:rPr>
              <w:t xml:space="preserve">. </w:t>
            </w:r>
          </w:p>
          <w:p w14:paraId="7F2CF42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A9F54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4D8B1E49"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6D15A3EB"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723E608F"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5E0B4742"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71B98BC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635866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lang w:eastAsia="sl-SI"/>
                <w14:ligatures w14:val="none"/>
              </w:rPr>
            </w:pPr>
            <w:r w:rsidRPr="0089610D">
              <w:rPr>
                <w:rFonts w:ascii="Calibri" w:eastAsia="Arial Unicode MS" w:hAnsi="Calibri" w:cs="Calibri"/>
                <w:b/>
                <w:color w:val="000000"/>
                <w:kern w:val="0"/>
                <w:u w:val="single"/>
                <w:lang w:eastAsia="sl-SI"/>
                <w14:ligatures w14:val="none"/>
              </w:rPr>
              <w:t>Reference ponudnika kabla:</w:t>
            </w:r>
            <w:r w:rsidRPr="0089610D">
              <w:rPr>
                <w:rFonts w:ascii="Calibri" w:eastAsia="Arial Unicode MS" w:hAnsi="Calibri" w:cs="Calibri"/>
                <w:b/>
                <w:color w:val="000000"/>
                <w:kern w:val="0"/>
                <w:lang w:eastAsia="sl-SI"/>
                <w14:ligatures w14:val="none"/>
              </w:rPr>
              <w:t xml:space="preserve">   </w:t>
            </w:r>
          </w:p>
          <w:p w14:paraId="7E72D1BF" w14:textId="690E784E"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Ponudnik mora izkazati referenco, da je v obdobju zadnjih treh let do dneva za oddajo ponudb elektrodistribucijskim podjetjem v EU dejansko dobavil vsaj </w:t>
            </w:r>
            <w:r w:rsidRPr="00A55E64">
              <w:rPr>
                <w:rFonts w:ascii="Calibri" w:eastAsia="Arial Unicode MS" w:hAnsi="Calibri" w:cs="Calibri"/>
                <w:strike/>
                <w:color w:val="000000"/>
                <w:kern w:val="0"/>
                <w:lang w:eastAsia="sl-SI"/>
                <w14:ligatures w14:val="none"/>
              </w:rPr>
              <w:t xml:space="preserve"> 100</w:t>
            </w:r>
            <w:r w:rsidRPr="0089610D">
              <w:rPr>
                <w:rFonts w:ascii="Calibri" w:eastAsia="Arial Unicode MS" w:hAnsi="Calibri" w:cs="Calibri"/>
                <w:color w:val="000000"/>
                <w:kern w:val="0"/>
                <w:lang w:eastAsia="sl-SI"/>
                <w14:ligatures w14:val="none"/>
              </w:rPr>
              <w:t xml:space="preserve"> </w:t>
            </w:r>
            <w:r w:rsidR="00A55E64" w:rsidRPr="00A55E64">
              <w:rPr>
                <w:rFonts w:ascii="Calibri" w:eastAsia="Arial Unicode MS" w:hAnsi="Calibri" w:cs="Calibri"/>
                <w:color w:val="000000"/>
                <w:kern w:val="0"/>
                <w:highlight w:val="yellow"/>
                <w:lang w:eastAsia="sl-SI"/>
                <w14:ligatures w14:val="none"/>
              </w:rPr>
              <w:t>75</w:t>
            </w:r>
            <w:r w:rsidR="00A55E64">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km NN kabla.</w:t>
            </w:r>
          </w:p>
          <w:p w14:paraId="15E5779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1F2A72D1"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r w:rsidRPr="0089610D">
              <w:rPr>
                <w:rFonts w:ascii="Calibri" w:eastAsia="Arial Unicode MS" w:hAnsi="Calibri" w:cs="Calibri"/>
                <w:b/>
                <w:bCs/>
                <w:kern w:val="0"/>
                <w:u w:val="single"/>
                <w:lang w:eastAsia="sl-SI"/>
                <w14:ligatures w14:val="none"/>
              </w:rPr>
              <w:t xml:space="preserve">Za Sklop 2: </w:t>
            </w:r>
          </w:p>
          <w:p w14:paraId="3A8378EB" w14:textId="77777777" w:rsidR="0089610D" w:rsidRPr="0089610D" w:rsidRDefault="0089610D" w:rsidP="0089610D">
            <w:pPr>
              <w:widowControl w:val="0"/>
              <w:autoSpaceDE w:val="0"/>
              <w:autoSpaceDN w:val="0"/>
              <w:adjustRightInd w:val="0"/>
              <w:spacing w:after="0" w:line="240" w:lineRule="auto"/>
              <w:jc w:val="both"/>
              <w:rPr>
                <w:rFonts w:ascii="Calibri" w:eastAsia="Arial Unicode MS" w:hAnsi="Calibri" w:cs="Calibri"/>
                <w:b/>
                <w:bCs/>
                <w:kern w:val="0"/>
                <w:u w:val="single"/>
                <w:lang w:eastAsia="sl-SI"/>
                <w14:ligatures w14:val="none"/>
              </w:rPr>
            </w:pPr>
          </w:p>
          <w:p w14:paraId="60C2A3AA"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proizvedenih </w:t>
            </w:r>
            <w:r w:rsidRPr="0089610D">
              <w:rPr>
                <w:rFonts w:ascii="Calibri" w:eastAsia="Times New Roman" w:hAnsi="Calibri" w:cs="Calibri"/>
                <w:b/>
                <w:kern w:val="0"/>
                <w:u w:val="single"/>
                <w:lang w:eastAsia="sl-SI"/>
                <w14:ligatures w14:val="none"/>
              </w:rPr>
              <w:t>NN povezovalnih kablov in inštalacijskih</w:t>
            </w:r>
            <w:r w:rsidRPr="0089610D">
              <w:rPr>
                <w:rFonts w:ascii="Calibri" w:eastAsia="Times New Roman" w:hAnsi="Calibri" w:cs="Calibri"/>
                <w:b/>
                <w:bCs/>
                <w:kern w:val="0"/>
                <w:lang w:eastAsia="sl-SI"/>
                <w14:ligatures w14:val="none"/>
              </w:rPr>
              <w:t xml:space="preserve"> </w:t>
            </w:r>
            <w:r w:rsidRPr="0089610D">
              <w:rPr>
                <w:rFonts w:ascii="Calibri" w:eastAsia="Times New Roman" w:hAnsi="Calibri" w:cs="Calibri"/>
                <w:b/>
                <w:kern w:val="0"/>
                <w:u w:val="single"/>
                <w:lang w:eastAsia="sl-SI"/>
                <w14:ligatures w14:val="none"/>
              </w:rPr>
              <w:t xml:space="preserve">vodnikov </w:t>
            </w:r>
            <w:r w:rsidRPr="0089610D">
              <w:rPr>
                <w:rFonts w:ascii="Calibri" w:eastAsia="Arial Unicode MS" w:hAnsi="Calibri" w:cs="Calibri"/>
                <w:b/>
                <w:color w:val="000000"/>
                <w:kern w:val="0"/>
                <w:u w:val="single"/>
                <w:lang w:eastAsia="sl-SI"/>
                <w14:ligatures w14:val="none"/>
              </w:rPr>
              <w:t xml:space="preserve">(pozicije od 1 – 3):  </w:t>
            </w:r>
          </w:p>
          <w:p w14:paraId="260D97D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NN povezovalnih kablov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w:t>
            </w:r>
            <w:r w:rsidRPr="0089610D" w:rsidDel="0006665B">
              <w:rPr>
                <w:rFonts w:ascii="Calibri" w:eastAsia="Arial Unicode MS" w:hAnsi="Calibri" w:cs="Calibri"/>
                <w:color w:val="000000"/>
                <w:kern w:val="0"/>
                <w:lang w:eastAsia="sl-SI"/>
                <w14:ligatures w14:val="none"/>
              </w:rPr>
              <w:t xml:space="preserve"> </w:t>
            </w:r>
            <w:r w:rsidRPr="0089610D">
              <w:rPr>
                <w:rFonts w:ascii="Calibri" w:eastAsia="Arial Unicode MS" w:hAnsi="Calibri" w:cs="Calibri"/>
                <w:color w:val="000000"/>
                <w:kern w:val="0"/>
                <w:lang w:eastAsia="sl-SI"/>
                <w14:ligatures w14:val="none"/>
              </w:rPr>
              <w:t xml:space="preserve">vsaj 50 km NN povezovalnih kablov. Referenca mora biti izkazana za ponujeni tip kabla. </w:t>
            </w:r>
          </w:p>
          <w:p w14:paraId="7287AA5C"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99F8AA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5896ECA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3100ACAA"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01ECB6E0"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71305CEE"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76A0116"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8B885AD"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b/>
                <w:color w:val="000000"/>
                <w:kern w:val="0"/>
                <w:u w:val="single"/>
                <w:lang w:eastAsia="sl-SI"/>
                <w14:ligatures w14:val="none"/>
              </w:rPr>
            </w:pPr>
            <w:r w:rsidRPr="0089610D">
              <w:rPr>
                <w:rFonts w:ascii="Calibri" w:eastAsia="Arial Unicode MS" w:hAnsi="Calibri" w:cs="Calibri"/>
                <w:b/>
                <w:color w:val="000000"/>
                <w:kern w:val="0"/>
                <w:u w:val="single"/>
                <w:lang w:eastAsia="sl-SI"/>
                <w14:ligatures w14:val="none"/>
              </w:rPr>
              <w:t xml:space="preserve">Seznam proizvajalca o količini proizvedenega tipa povezovalnih NN kablov in inštalacijskih vodnikov (pozicije od 4 do 31): </w:t>
            </w:r>
          </w:p>
          <w:p w14:paraId="09ED322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Proizvajalec povezovalnih NN povezovalnih kablov in/ali inštalacijskih vodnikov mora izkazati (z referenčno listo), da je v letih 2023, 2024 in 2025 </w:t>
            </w:r>
            <w:r w:rsidRPr="0089610D">
              <w:rPr>
                <w:rFonts w:ascii="Calibri" w:eastAsia="Arial Unicode MS" w:hAnsi="Calibri" w:cs="Calibri"/>
                <w:color w:val="000000"/>
                <w:kern w:val="0"/>
                <w:u w:val="single"/>
                <w:lang w:eastAsia="sl-SI"/>
                <w14:ligatures w14:val="none"/>
              </w:rPr>
              <w:t>letno</w:t>
            </w:r>
            <w:r w:rsidRPr="0089610D">
              <w:rPr>
                <w:rFonts w:ascii="Calibri" w:eastAsia="Arial Unicode MS" w:hAnsi="Calibri" w:cs="Calibri"/>
                <w:color w:val="000000"/>
                <w:kern w:val="0"/>
                <w:lang w:eastAsia="sl-SI"/>
                <w14:ligatures w14:val="none"/>
              </w:rPr>
              <w:t xml:space="preserve"> proizvedel vsaj 100 km povezovalnih kablov (FG16(O)R) in/ali FG 16) in/ali inštalacijskega vodnika katerega koli preseka. Referenca mora biti izkazana za ponujeni tip kabla. </w:t>
            </w:r>
          </w:p>
          <w:p w14:paraId="6BA93EF4"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56E11977"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 xml:space="preserve">Iz referenčne liste proizvajalca morajo biti razvidni vsaj naslednji podatki: </w:t>
            </w:r>
          </w:p>
          <w:p w14:paraId="149AC9C4"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tip kabla,</w:t>
            </w:r>
          </w:p>
          <w:p w14:paraId="113B2E6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obdobje proizvodnje,</w:t>
            </w:r>
          </w:p>
          <w:p w14:paraId="266F38B3"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kupec in država dobave,</w:t>
            </w:r>
          </w:p>
          <w:p w14:paraId="13DEEF5D" w14:textId="77777777" w:rsidR="0089610D" w:rsidRPr="0089610D" w:rsidRDefault="0089610D" w:rsidP="0089610D">
            <w:pPr>
              <w:numPr>
                <w:ilvl w:val="0"/>
                <w:numId w:val="9"/>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9610D">
              <w:rPr>
                <w:rFonts w:ascii="Calibri" w:eastAsia="Arial Unicode MS" w:hAnsi="Calibri" w:cs="Calibri"/>
                <w:color w:val="000000"/>
                <w:kern w:val="0"/>
                <w:lang w:eastAsia="sl-SI"/>
                <w14:ligatures w14:val="none"/>
              </w:rPr>
              <w:t>količina.</w:t>
            </w:r>
          </w:p>
          <w:p w14:paraId="6A918F6F"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6D388E8E" w14:textId="77777777" w:rsidR="0089610D" w:rsidRPr="0089610D" w:rsidRDefault="0089610D" w:rsidP="0089610D">
            <w:pPr>
              <w:autoSpaceDE w:val="0"/>
              <w:autoSpaceDN w:val="0"/>
              <w:adjustRightInd w:val="0"/>
              <w:spacing w:after="0" w:line="240" w:lineRule="auto"/>
              <w:jc w:val="both"/>
              <w:rPr>
                <w:rFonts w:ascii="Calibri" w:eastAsia="Arial Unicode MS" w:hAnsi="Calibri" w:cs="Calibri"/>
                <w:strike/>
                <w:kern w:val="0"/>
                <w:lang w:eastAsia="sl-SI"/>
                <w14:ligatures w14:val="none"/>
              </w:rPr>
            </w:pPr>
          </w:p>
          <w:p w14:paraId="2DC1D9B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kern w:val="0"/>
                <w:lang w:eastAsia="sl-SI"/>
                <w14:ligatures w14:val="none"/>
              </w:rPr>
              <w:t xml:space="preserve">Referenčna lista za proizvajalca NN kablov </w:t>
            </w:r>
            <w:r w:rsidRPr="0089610D">
              <w:rPr>
                <w:rFonts w:ascii="Calibri" w:eastAsia="Arial Unicode MS" w:hAnsi="Calibri" w:cs="Calibri"/>
                <w:bCs/>
                <w:kern w:val="0"/>
                <w:lang w:eastAsia="sl-SI"/>
                <w14:ligatures w14:val="none"/>
              </w:rPr>
              <w:t>(PRILOGA D/7a)</w:t>
            </w:r>
            <w:r w:rsidRPr="0089610D">
              <w:rPr>
                <w:rFonts w:ascii="Calibri" w:eastAsia="Arial Unicode MS" w:hAnsi="Calibri" w:cs="Calibri"/>
                <w:b/>
                <w:kern w:val="0"/>
                <w:lang w:eastAsia="sl-SI"/>
                <w14:ligatures w14:val="none"/>
              </w:rPr>
              <w:t>, referenčno potrdilo</w:t>
            </w:r>
            <w:r w:rsidRPr="0089610D">
              <w:rPr>
                <w:rFonts w:ascii="Calibri" w:eastAsia="Arial Unicode MS" w:hAnsi="Calibri" w:cs="Calibri"/>
                <w:kern w:val="0"/>
                <w:lang w:eastAsia="sl-SI"/>
                <w14:ligatures w14:val="none"/>
              </w:rPr>
              <w:t xml:space="preserve"> </w:t>
            </w:r>
            <w:r w:rsidRPr="0089610D">
              <w:rPr>
                <w:rFonts w:ascii="Calibri" w:eastAsia="Arial Unicode MS" w:hAnsi="Calibri" w:cs="Calibri"/>
                <w:b/>
                <w:bCs/>
                <w:kern w:val="0"/>
                <w:lang w:eastAsia="sl-SI"/>
                <w14:ligatures w14:val="none"/>
              </w:rPr>
              <w:t>ponudnika kabla</w:t>
            </w:r>
            <w:r w:rsidRPr="0089610D">
              <w:rPr>
                <w:rFonts w:ascii="Calibri" w:eastAsia="Arial Unicode MS" w:hAnsi="Calibri" w:cs="Calibri"/>
                <w:kern w:val="0"/>
                <w:lang w:eastAsia="sl-SI"/>
                <w14:ligatures w14:val="none"/>
              </w:rPr>
              <w:t xml:space="preserve"> (PRILOGA D/7b) in </w:t>
            </w:r>
            <w:r w:rsidRPr="0089610D">
              <w:rPr>
                <w:rFonts w:ascii="Calibri" w:eastAsia="Arial Unicode MS" w:hAnsi="Calibri" w:cs="Calibri"/>
                <w:b/>
                <w:bCs/>
                <w:kern w:val="0"/>
                <w:lang w:eastAsia="sl-SI"/>
                <w14:ligatures w14:val="none"/>
              </w:rPr>
              <w:t>Referenčna lista za proizvajalca NN kablov</w:t>
            </w:r>
            <w:r w:rsidRPr="0089610D">
              <w:rPr>
                <w:rFonts w:ascii="Verdana" w:eastAsia="Arial Unicode MS" w:hAnsi="Verdana" w:cs="Arial Unicode MS"/>
                <w:b/>
                <w:bCs/>
                <w:kern w:val="0"/>
                <w:sz w:val="24"/>
                <w:szCs w:val="24"/>
                <w:lang w:eastAsia="sl-SI"/>
                <w14:ligatures w14:val="none"/>
              </w:rPr>
              <w:t xml:space="preserve"> </w:t>
            </w:r>
            <w:r w:rsidRPr="0089610D">
              <w:rPr>
                <w:rFonts w:ascii="Calibri" w:eastAsia="Arial Unicode MS" w:hAnsi="Calibri" w:cs="Calibri"/>
                <w:b/>
                <w:bCs/>
                <w:kern w:val="0"/>
                <w:lang w:eastAsia="sl-SI"/>
                <w14:ligatures w14:val="none"/>
              </w:rPr>
              <w:t xml:space="preserve">NN povezovalnih kablov in inštalacijskih vodnikov (pozicije od 1 – 3) in (pozicije od 4 do 31) </w:t>
            </w:r>
            <w:r w:rsidRPr="0089610D">
              <w:rPr>
                <w:rFonts w:ascii="Calibri" w:eastAsia="Arial Unicode MS" w:hAnsi="Calibri" w:cs="Calibri"/>
                <w:kern w:val="0"/>
                <w:lang w:eastAsia="sl-SI"/>
                <w14:ligatures w14:val="none"/>
              </w:rPr>
              <w:t>(PRILOGA D/7c)</w:t>
            </w:r>
          </w:p>
        </w:tc>
      </w:tr>
      <w:tr w:rsidR="0089610D" w:rsidRPr="0089610D" w14:paraId="0D511260" w14:textId="77777777" w:rsidTr="003D6860">
        <w:tc>
          <w:tcPr>
            <w:tcW w:w="567" w:type="dxa"/>
            <w:tcBorders>
              <w:top w:val="single" w:sz="4" w:space="0" w:color="auto"/>
              <w:left w:val="single" w:sz="4" w:space="0" w:color="auto"/>
              <w:bottom w:val="single" w:sz="4" w:space="0" w:color="auto"/>
              <w:right w:val="single" w:sz="4" w:space="0" w:color="auto"/>
            </w:tcBorders>
          </w:tcPr>
          <w:p w14:paraId="0CA85C41" w14:textId="77777777" w:rsidR="0089610D" w:rsidRPr="0089610D" w:rsidRDefault="0089610D" w:rsidP="0089610D">
            <w:pPr>
              <w:numPr>
                <w:ilvl w:val="0"/>
                <w:numId w:val="1"/>
              </w:numPr>
              <w:spacing w:after="0" w:line="240" w:lineRule="auto"/>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31E7DF7D" w14:textId="77777777" w:rsidR="0089610D" w:rsidRPr="0089610D" w:rsidRDefault="0089610D" w:rsidP="0089610D">
            <w:pPr>
              <w:spacing w:after="0" w:line="240" w:lineRule="auto"/>
              <w:jc w:val="both"/>
              <w:rPr>
                <w:rFonts w:ascii="Calibri" w:eastAsia="Tahoma" w:hAnsi="Calibri" w:cs="Calibri"/>
                <w:b/>
                <w:kern w:val="0"/>
                <w14:ligatures w14:val="none"/>
              </w:rPr>
            </w:pPr>
            <w:r w:rsidRPr="0089610D">
              <w:rPr>
                <w:rFonts w:ascii="Calibri" w:eastAsia="Tahoma" w:hAnsi="Calibri" w:cs="Calibri"/>
                <w:b/>
                <w:kern w:val="0"/>
                <w14:ligatures w14:val="none"/>
              </w:rPr>
              <w:t>SPECIFIKACIJA ZAHTEV NAROČNIKA</w:t>
            </w:r>
          </w:p>
          <w:p w14:paraId="27759464"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Ponudnik mora ponudbi priložiti izpolnjeno in podpisano Specifikacijo zahtev naročnika.</w:t>
            </w:r>
          </w:p>
          <w:p w14:paraId="64CA9795" w14:textId="77777777" w:rsidR="0089610D" w:rsidRPr="0089610D" w:rsidRDefault="0089610D" w:rsidP="0089610D">
            <w:pPr>
              <w:spacing w:after="0" w:line="240" w:lineRule="auto"/>
              <w:jc w:val="both"/>
              <w:rPr>
                <w:rFonts w:ascii="Calibri" w:eastAsia="Tahoma" w:hAnsi="Calibri" w:cs="Calibri"/>
                <w:b/>
                <w:bCs/>
                <w:kern w:val="0"/>
                <w14:ligatures w14:val="none"/>
              </w:rPr>
            </w:pPr>
          </w:p>
          <w:p w14:paraId="4B2609C1" w14:textId="77777777" w:rsidR="0089610D" w:rsidRPr="0089610D" w:rsidRDefault="0089610D" w:rsidP="0089610D">
            <w:pPr>
              <w:spacing w:after="0" w:line="240" w:lineRule="auto"/>
              <w:jc w:val="both"/>
              <w:rPr>
                <w:rFonts w:ascii="Calibri" w:eastAsia="Tahoma" w:hAnsi="Calibri" w:cs="Calibri"/>
                <w:kern w:val="0"/>
                <w14:ligatures w14:val="none"/>
              </w:rPr>
            </w:pPr>
            <w:r w:rsidRPr="0089610D">
              <w:rPr>
                <w:rFonts w:ascii="Calibri" w:eastAsia="Tahoma" w:hAnsi="Calibri" w:cs="Calibri"/>
                <w:kern w:val="0"/>
                <w14:ligatures w14:val="none"/>
              </w:rPr>
              <w:t>Dokazilo:</w:t>
            </w:r>
            <w:r w:rsidRPr="0089610D">
              <w:rPr>
                <w:rFonts w:ascii="Calibri" w:eastAsia="Tahoma" w:hAnsi="Calibri" w:cs="Calibri"/>
                <w:b/>
                <w:bCs/>
                <w:kern w:val="0"/>
                <w14:ligatures w14:val="none"/>
              </w:rPr>
              <w:t xml:space="preserve"> Specifikacija zahtev naročnika </w:t>
            </w:r>
            <w:r w:rsidRPr="0089610D">
              <w:rPr>
                <w:rFonts w:ascii="Calibri" w:eastAsia="Tahoma" w:hAnsi="Calibri" w:cs="Calibri"/>
                <w:kern w:val="0"/>
                <w14:ligatures w14:val="none"/>
              </w:rPr>
              <w:t>(PRILOGA D/8).</w:t>
            </w:r>
          </w:p>
        </w:tc>
      </w:tr>
      <w:tr w:rsidR="0089610D" w:rsidRPr="0089610D" w14:paraId="5601D099" w14:textId="77777777" w:rsidTr="003D6860">
        <w:tc>
          <w:tcPr>
            <w:tcW w:w="567" w:type="dxa"/>
            <w:tcBorders>
              <w:top w:val="single" w:sz="4" w:space="0" w:color="auto"/>
              <w:left w:val="single" w:sz="4" w:space="0" w:color="auto"/>
              <w:bottom w:val="single" w:sz="4" w:space="0" w:color="auto"/>
              <w:right w:val="single" w:sz="4" w:space="0" w:color="auto"/>
            </w:tcBorders>
          </w:tcPr>
          <w:p w14:paraId="7A3A9782"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tcPr>
          <w:p w14:paraId="34D33DA1"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b/>
                <w:bCs/>
                <w:kern w:val="0"/>
                <w:lang w:eastAsia="sl-SI"/>
                <w14:ligatures w14:val="none"/>
              </w:rPr>
              <w:t>OSNUTEK POGODBE</w:t>
            </w:r>
          </w:p>
          <w:p w14:paraId="26F01671" w14:textId="2A78D75B"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lastRenderedPageBreak/>
              <w:t xml:space="preserve">V PRILOGI D/9 se nahaja osnutek pogodbe, ki jo bo naročnik sklenil z izbranim ponudnikom. S podpisom obrazca </w:t>
            </w:r>
            <w:r w:rsidRPr="00C429A4">
              <w:rPr>
                <w:rFonts w:ascii="Calibri" w:eastAsia="Arial Unicode MS" w:hAnsi="Calibri" w:cs="Calibri"/>
                <w:strike/>
                <w:kern w:val="0"/>
                <w:lang w:eastAsia="sl-SI"/>
                <w14:ligatures w14:val="none"/>
              </w:rPr>
              <w:t>»Izjava za gospodarski subjekt«</w:t>
            </w:r>
            <w:r w:rsidRPr="0089610D">
              <w:rPr>
                <w:rFonts w:ascii="Calibri" w:eastAsia="Arial Unicode MS" w:hAnsi="Calibri" w:cs="Calibri"/>
                <w:kern w:val="0"/>
                <w:lang w:eastAsia="sl-SI"/>
                <w14:ligatures w14:val="none"/>
              </w:rPr>
              <w:t xml:space="preserve"> </w:t>
            </w:r>
            <w:r w:rsidR="00C429A4" w:rsidRPr="00C429A4">
              <w:rPr>
                <w:rFonts w:ascii="Calibri" w:eastAsia="Arial Unicode MS" w:hAnsi="Calibri" w:cs="Calibri"/>
                <w:kern w:val="0"/>
                <w:highlight w:val="yellow"/>
                <w:lang w:eastAsia="sl-SI"/>
                <w14:ligatures w14:val="none"/>
              </w:rPr>
              <w:t>ESPD</w:t>
            </w:r>
            <w:r w:rsidR="00C429A4">
              <w:rPr>
                <w:rFonts w:ascii="Calibri" w:eastAsia="Arial Unicode MS" w:hAnsi="Calibri" w:cs="Calibri"/>
                <w:kern w:val="0"/>
                <w:lang w:eastAsia="sl-SI"/>
                <w14:ligatures w14:val="none"/>
              </w:rPr>
              <w:t xml:space="preserve"> </w:t>
            </w:r>
            <w:r w:rsidRPr="0089610D">
              <w:rPr>
                <w:rFonts w:ascii="Calibri" w:eastAsia="Arial Unicode MS" w:hAnsi="Calibri" w:cs="Calibri"/>
                <w:kern w:val="0"/>
                <w:lang w:eastAsia="sl-SI"/>
                <w14:ligatures w14:val="none"/>
              </w:rPr>
              <w:t xml:space="preserve">ponudnik potrdi, da sprejema vsebino osnutka pogodbe. </w:t>
            </w:r>
          </w:p>
          <w:p w14:paraId="6399B56E"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1AD228A3"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r w:rsidRPr="0089610D">
              <w:rPr>
                <w:rFonts w:ascii="Calibri" w:eastAsia="Arial Unicode MS" w:hAnsi="Calibri" w:cs="Arial"/>
                <w:kern w:val="0"/>
                <w:lang w:eastAsia="sl-SI"/>
                <w14:ligatures w14:val="none"/>
              </w:rPr>
              <w:t>V primeru, da ponudnik nastopa s podizvajalcem, mora priložiti tudi izpolnjeno prilogo »Priloga – podizvajalec«.</w:t>
            </w:r>
          </w:p>
          <w:p w14:paraId="0B6DA95E" w14:textId="77777777" w:rsidR="0089610D" w:rsidRPr="0089610D" w:rsidRDefault="0089610D" w:rsidP="0089610D">
            <w:pPr>
              <w:spacing w:after="0" w:line="240" w:lineRule="auto"/>
              <w:jc w:val="both"/>
              <w:rPr>
                <w:rFonts w:ascii="Calibri" w:eastAsia="Arial Unicode MS" w:hAnsi="Calibri" w:cs="Arial"/>
                <w:kern w:val="0"/>
                <w:lang w:eastAsia="sl-SI"/>
                <w14:ligatures w14:val="none"/>
              </w:rPr>
            </w:pPr>
          </w:p>
          <w:p w14:paraId="09073ED0"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V primeru skupne ponudbe bo pogodba ustrezno prilagojena.</w:t>
            </w:r>
          </w:p>
          <w:p w14:paraId="760165DC" w14:textId="77777777" w:rsidR="0089610D" w:rsidRPr="0089610D" w:rsidRDefault="0089610D" w:rsidP="0089610D">
            <w:pPr>
              <w:spacing w:after="0" w:line="240" w:lineRule="auto"/>
              <w:jc w:val="both"/>
              <w:rPr>
                <w:rFonts w:ascii="Calibri" w:eastAsia="Arial Unicode MS" w:hAnsi="Calibri" w:cs="Calibri"/>
                <w:kern w:val="0"/>
                <w:lang w:eastAsia="sl-SI"/>
                <w14:ligatures w14:val="none"/>
              </w:rPr>
            </w:pPr>
          </w:p>
          <w:p w14:paraId="2EADA0E2" w14:textId="53E8D6BE" w:rsidR="0089610D" w:rsidRPr="0089610D" w:rsidRDefault="0089610D" w:rsidP="0089610D">
            <w:pPr>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 xml:space="preserve">Izpolnjena </w:t>
            </w:r>
            <w:r w:rsidRPr="00C429A4">
              <w:rPr>
                <w:rFonts w:ascii="Calibri" w:eastAsia="Arial Unicode MS" w:hAnsi="Calibri" w:cs="Calibri"/>
                <w:b/>
                <w:bCs/>
                <w:strike/>
                <w:kern w:val="0"/>
                <w:lang w:eastAsia="sl-SI"/>
                <w14:ligatures w14:val="none"/>
              </w:rPr>
              <w:t>Lastna izjava gospodarskega subjekta</w:t>
            </w:r>
            <w:r w:rsidRPr="0089610D">
              <w:rPr>
                <w:rFonts w:ascii="Calibri" w:eastAsia="Arial Unicode MS" w:hAnsi="Calibri" w:cs="Calibri"/>
                <w:kern w:val="0"/>
                <w:lang w:eastAsia="sl-SI"/>
                <w14:ligatures w14:val="none"/>
              </w:rPr>
              <w:t xml:space="preserve"> </w:t>
            </w:r>
            <w:r w:rsidR="00C429A4" w:rsidRPr="00C429A4">
              <w:rPr>
                <w:rFonts w:ascii="Calibri" w:eastAsia="Arial Unicode MS" w:hAnsi="Calibri" w:cs="Calibri"/>
                <w:b/>
                <w:bCs/>
                <w:kern w:val="0"/>
                <w:highlight w:val="yellow"/>
                <w:lang w:eastAsia="sl-SI"/>
                <w14:ligatures w14:val="none"/>
              </w:rPr>
              <w:t>ESPD</w:t>
            </w:r>
            <w:r w:rsidR="00C429A4">
              <w:rPr>
                <w:rFonts w:ascii="Calibri" w:eastAsia="Arial Unicode MS" w:hAnsi="Calibri" w:cs="Calibri"/>
                <w:kern w:val="0"/>
                <w:lang w:eastAsia="sl-SI"/>
                <w14:ligatures w14:val="none"/>
              </w:rPr>
              <w:t xml:space="preserve"> </w:t>
            </w:r>
            <w:r w:rsidRPr="0089610D">
              <w:rPr>
                <w:rFonts w:ascii="Calibri" w:eastAsia="Arial Unicode MS" w:hAnsi="Calibri" w:cs="Calibri"/>
                <w:kern w:val="0"/>
                <w:lang w:eastAsia="sl-SI"/>
                <w14:ligatures w14:val="none"/>
              </w:rPr>
              <w:t xml:space="preserve">(PRILOGA D/2) </w:t>
            </w:r>
            <w:r w:rsidRPr="0089610D">
              <w:rPr>
                <w:rFonts w:ascii="Calibri" w:eastAsia="Arial Unicode MS" w:hAnsi="Calibri" w:cs="Calibri"/>
                <w:b/>
                <w:bCs/>
                <w:kern w:val="0"/>
                <w:lang w:eastAsia="sl-SI"/>
                <w14:ligatures w14:val="none"/>
              </w:rPr>
              <w:t>in, če nastopa s podizvajalcem, izpolnjena »Priloga – podizvajalec«</w:t>
            </w:r>
            <w:r w:rsidRPr="0089610D">
              <w:rPr>
                <w:rFonts w:ascii="Calibri" w:eastAsia="Arial Unicode MS" w:hAnsi="Calibri" w:cs="Calibri"/>
                <w:kern w:val="0"/>
                <w:lang w:eastAsia="sl-SI"/>
                <w14:ligatures w14:val="none"/>
              </w:rPr>
              <w:t>.</w:t>
            </w:r>
          </w:p>
        </w:tc>
      </w:tr>
      <w:tr w:rsidR="0089610D" w:rsidRPr="0089610D" w14:paraId="04EC4303" w14:textId="77777777" w:rsidTr="003D6860">
        <w:tc>
          <w:tcPr>
            <w:tcW w:w="567" w:type="dxa"/>
            <w:tcBorders>
              <w:top w:val="single" w:sz="4" w:space="0" w:color="auto"/>
              <w:left w:val="single" w:sz="4" w:space="0" w:color="auto"/>
              <w:bottom w:val="single" w:sz="4" w:space="0" w:color="auto"/>
              <w:right w:val="single" w:sz="4" w:space="0" w:color="auto"/>
            </w:tcBorders>
          </w:tcPr>
          <w:p w14:paraId="1EAC56E6" w14:textId="77777777" w:rsidR="0089610D" w:rsidRPr="0089610D" w:rsidRDefault="0089610D" w:rsidP="0089610D">
            <w:pPr>
              <w:numPr>
                <w:ilvl w:val="0"/>
                <w:numId w:val="1"/>
              </w:numPr>
              <w:spacing w:after="0" w:line="240" w:lineRule="auto"/>
              <w:rPr>
                <w:rFonts w:ascii="Calibri" w:eastAsia="Arial Unicode MS" w:hAnsi="Calibri" w:cs="Arial"/>
                <w:b/>
                <w:kern w:val="0"/>
                <w:lang w:eastAsia="sl-SI"/>
                <w14:ligatures w14:val="none"/>
              </w:rPr>
            </w:pPr>
            <w:r w:rsidRPr="0089610D">
              <w:rPr>
                <w:rFonts w:ascii="Calibri" w:eastAsia="Arial Unicode MS" w:hAnsi="Calibri" w:cs="Arial"/>
                <w:b/>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548E7CD0" w14:textId="77777777" w:rsidR="0089610D" w:rsidRPr="0089610D" w:rsidRDefault="0089610D" w:rsidP="0089610D">
            <w:pPr>
              <w:tabs>
                <w:tab w:val="center" w:pos="4320"/>
                <w:tab w:val="right" w:pos="8640"/>
              </w:tabs>
              <w:spacing w:after="0" w:line="240" w:lineRule="auto"/>
              <w:jc w:val="both"/>
              <w:rPr>
                <w:rFonts w:ascii="Calibri" w:eastAsia="Times New Roman" w:hAnsi="Calibri" w:cs="Calibri"/>
                <w:b/>
                <w:kern w:val="0"/>
                <w:lang w:eastAsia="sl-SI"/>
                <w14:ligatures w14:val="none"/>
              </w:rPr>
            </w:pPr>
            <w:r w:rsidRPr="0089610D">
              <w:rPr>
                <w:rFonts w:ascii="Calibri" w:eastAsia="Arial Unicode MS" w:hAnsi="Calibri" w:cs="Calibri"/>
                <w:b/>
                <w:kern w:val="0"/>
                <w:lang w:eastAsia="sl-SI"/>
                <w14:ligatures w14:val="none"/>
              </w:rPr>
              <w:t>FINANČNA ZAVAROVANJA</w:t>
            </w:r>
          </w:p>
          <w:p w14:paraId="7957076F"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1AC51F4B"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p>
          <w:p w14:paraId="174E3E5D" w14:textId="77777777" w:rsidR="0089610D" w:rsidRPr="0089610D" w:rsidRDefault="0089610D" w:rsidP="0089610D">
            <w:pPr>
              <w:tabs>
                <w:tab w:val="center" w:pos="4320"/>
                <w:tab w:val="right" w:pos="8640"/>
              </w:tabs>
              <w:spacing w:after="0" w:line="240" w:lineRule="auto"/>
              <w:jc w:val="both"/>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Finančno zavarovanje mora biti predloženo v višini 16.900,00 EUR.</w:t>
            </w:r>
          </w:p>
          <w:p w14:paraId="2FBB3F84" w14:textId="77777777" w:rsidR="0089610D" w:rsidRPr="0089610D" w:rsidRDefault="0089610D" w:rsidP="0089610D">
            <w:pPr>
              <w:spacing w:after="0" w:line="240" w:lineRule="auto"/>
              <w:jc w:val="both"/>
              <w:rPr>
                <w:rFonts w:ascii="Calibri" w:eastAsia="Tahoma" w:hAnsi="Calibri" w:cs="Calibri"/>
                <w:kern w:val="0"/>
                <w14:ligatures w14:val="none"/>
              </w:rPr>
            </w:pPr>
          </w:p>
          <w:p w14:paraId="3D807A9A" w14:textId="77777777" w:rsidR="0089610D" w:rsidRPr="0089610D" w:rsidRDefault="0089610D" w:rsidP="0089610D">
            <w:pPr>
              <w:spacing w:after="0" w:line="240" w:lineRule="auto"/>
              <w:jc w:val="both"/>
              <w:rPr>
                <w:rFonts w:ascii="Calibri" w:eastAsia="Arial Unicode MS" w:hAnsi="Calibri" w:cs="Calibri"/>
                <w:b/>
                <w:bCs/>
                <w:kern w:val="0"/>
                <w:lang w:eastAsia="sl-SI"/>
                <w14:ligatures w14:val="none"/>
              </w:rPr>
            </w:pPr>
            <w:r w:rsidRPr="0089610D">
              <w:rPr>
                <w:rFonts w:ascii="Calibri" w:eastAsia="Arial Unicode MS" w:hAnsi="Calibri" w:cs="Calibri"/>
                <w:kern w:val="0"/>
                <w:lang w:eastAsia="sl-SI"/>
                <w14:ligatures w14:val="none"/>
              </w:rPr>
              <w:t xml:space="preserve">DOKAZILO: </w:t>
            </w:r>
            <w:r w:rsidRPr="0089610D">
              <w:rPr>
                <w:rFonts w:ascii="Calibri" w:eastAsia="Arial Unicode MS" w:hAnsi="Calibri" w:cs="Calibri"/>
                <w:b/>
                <w:bCs/>
                <w:kern w:val="0"/>
                <w:lang w:eastAsia="sl-SI"/>
                <w14:ligatures w14:val="none"/>
              </w:rPr>
              <w:t>Finančno zavarovanje</w:t>
            </w:r>
            <w:r w:rsidRPr="0089610D">
              <w:rPr>
                <w:rFonts w:ascii="Calibri" w:eastAsia="Arial Unicode MS" w:hAnsi="Calibri" w:cs="Calibri"/>
                <w:kern w:val="0"/>
                <w:lang w:eastAsia="sl-SI"/>
                <w14:ligatures w14:val="none"/>
              </w:rPr>
              <w:t xml:space="preserve"> (PRILOGA F/1).</w:t>
            </w:r>
          </w:p>
        </w:tc>
      </w:tr>
    </w:tbl>
    <w:p w14:paraId="76D36E21"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bookmarkStart w:id="93" w:name="_Toc82090430"/>
      <w:r w:rsidRPr="0089610D">
        <w:rPr>
          <w:rFonts w:ascii="Calibri" w:eastAsia="Arial Unicode MS" w:hAnsi="Calibri" w:cs="Calibri"/>
          <w:kern w:val="0"/>
          <w:sz w:val="28"/>
          <w:szCs w:val="28"/>
          <w:lang w:eastAsia="sl-SI"/>
          <w14:ligatures w14:val="none"/>
        </w:rPr>
        <w:tab/>
      </w:r>
    </w:p>
    <w:p w14:paraId="2834CFFE" w14:textId="77777777" w:rsidR="0089610D" w:rsidRPr="0089610D" w:rsidRDefault="0089610D" w:rsidP="0089610D">
      <w:pPr>
        <w:spacing w:after="0" w:line="240" w:lineRule="auto"/>
        <w:rPr>
          <w:rFonts w:ascii="Verdana" w:eastAsia="Arial Unicode MS" w:hAnsi="Verdana" w:cs="Arial Unicode MS"/>
          <w:kern w:val="0"/>
          <w:sz w:val="24"/>
          <w:szCs w:val="24"/>
          <w:lang w:eastAsia="sl-SI"/>
          <w14:ligatures w14:val="none"/>
        </w:rPr>
      </w:pPr>
    </w:p>
    <w:p w14:paraId="0D1BFB40"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Naročnik:</w:t>
      </w:r>
    </w:p>
    <w:p w14:paraId="05826DAB"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 xml:space="preserve">ELEKTRO GORENJSKA, </w:t>
      </w:r>
      <w:proofErr w:type="spellStart"/>
      <w:r w:rsidRPr="0089610D">
        <w:rPr>
          <w:rFonts w:ascii="Calibri" w:eastAsia="Arial Unicode MS" w:hAnsi="Calibri" w:cs="Calibri"/>
          <w:kern w:val="0"/>
          <w:lang w:eastAsia="sl-SI"/>
          <w14:ligatures w14:val="none"/>
        </w:rPr>
        <w:t>d.d</w:t>
      </w:r>
      <w:proofErr w:type="spellEnd"/>
      <w:r w:rsidRPr="0089610D">
        <w:rPr>
          <w:rFonts w:ascii="Calibri" w:eastAsia="Arial Unicode MS" w:hAnsi="Calibri" w:cs="Calibri"/>
          <w:kern w:val="0"/>
          <w:lang w:eastAsia="sl-SI"/>
          <w14:ligatures w14:val="none"/>
        </w:rPr>
        <w:t>.</w:t>
      </w:r>
    </w:p>
    <w:p w14:paraId="77B5DB0F" w14:textId="77777777" w:rsidR="0089610D" w:rsidRPr="0089610D" w:rsidRDefault="0089610D" w:rsidP="0089610D">
      <w:pPr>
        <w:spacing w:after="0" w:line="240" w:lineRule="auto"/>
        <w:ind w:left="5664" w:firstLine="708"/>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predsednik uprave:</w:t>
      </w:r>
    </w:p>
    <w:p w14:paraId="16A1D985" w14:textId="77777777" w:rsidR="0089610D" w:rsidRPr="0089610D" w:rsidRDefault="0089610D" w:rsidP="0089610D">
      <w:pPr>
        <w:spacing w:after="0" w:line="240" w:lineRule="auto"/>
        <w:ind w:left="6372"/>
        <w:rPr>
          <w:rFonts w:ascii="Calibri" w:eastAsia="Arial Unicode MS" w:hAnsi="Calibri" w:cs="Calibri"/>
          <w:kern w:val="0"/>
          <w:lang w:eastAsia="sl-SI"/>
          <w14:ligatures w14:val="none"/>
        </w:rPr>
      </w:pPr>
      <w:r w:rsidRPr="0089610D">
        <w:rPr>
          <w:rFonts w:ascii="Calibri" w:eastAsia="Arial Unicode MS" w:hAnsi="Calibri" w:cs="Calibri"/>
          <w:kern w:val="0"/>
          <w:lang w:eastAsia="sl-SI"/>
          <w14:ligatures w14:val="none"/>
        </w:rPr>
        <w:t>dr. Ivan Šmon, MBA</w:t>
      </w:r>
      <w:bookmarkEnd w:id="93"/>
    </w:p>
    <w:p w14:paraId="5A227B96"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77EC1323" w14:textId="77777777" w:rsidR="0089610D" w:rsidRPr="0089610D" w:rsidRDefault="0089610D" w:rsidP="0089610D">
      <w:pPr>
        <w:spacing w:after="0" w:line="240" w:lineRule="auto"/>
        <w:rPr>
          <w:rFonts w:ascii="Calibri" w:eastAsia="Arial Unicode MS" w:hAnsi="Calibri" w:cs="Arial"/>
          <w:kern w:val="0"/>
          <w:lang w:eastAsia="sl-SI"/>
          <w14:ligatures w14:val="none"/>
        </w:rPr>
      </w:pPr>
    </w:p>
    <w:p w14:paraId="36A72A44"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460D329E"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35BAEEB"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6F5226D7" w14:textId="77777777" w:rsidR="0089610D" w:rsidRPr="0089610D" w:rsidRDefault="0089610D" w:rsidP="0089610D">
      <w:pPr>
        <w:spacing w:after="0" w:line="240" w:lineRule="auto"/>
        <w:rPr>
          <w:rFonts w:ascii="Calibri" w:eastAsia="Arial Unicode MS" w:hAnsi="Calibri" w:cs="Calibri"/>
          <w:kern w:val="0"/>
          <w:lang w:eastAsia="sl-SI"/>
          <w14:ligatures w14:val="none"/>
        </w:rPr>
      </w:pPr>
    </w:p>
    <w:p w14:paraId="07E74A2C" w14:textId="77777777" w:rsidR="000E1A58" w:rsidRDefault="000E1A58"/>
    <w:sectPr w:rsidR="000E1A58" w:rsidSect="0089610D">
      <w:footerReference w:type="default" r:id="rId11"/>
      <w:pgSz w:w="11906" w:h="16838"/>
      <w:pgMar w:top="1417" w:right="1417" w:bottom="1417" w:left="1417" w:header="708" w:footer="708"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39BA7" w14:textId="77777777" w:rsidR="009700EB" w:rsidRDefault="009700EB" w:rsidP="0089610D">
      <w:pPr>
        <w:spacing w:after="0" w:line="240" w:lineRule="auto"/>
      </w:pPr>
      <w:r>
        <w:separator/>
      </w:r>
    </w:p>
  </w:endnote>
  <w:endnote w:type="continuationSeparator" w:id="0">
    <w:p w14:paraId="6F7F39D2" w14:textId="77777777" w:rsidR="009700EB" w:rsidRDefault="009700EB" w:rsidP="00896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A8A" w14:textId="77777777" w:rsidR="0089610D" w:rsidRPr="00F44ED7" w:rsidRDefault="0089610D" w:rsidP="0089610D">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10</w:t>
    </w:r>
    <w:r w:rsidRPr="00F44ED7">
      <w:rPr>
        <w:rFonts w:cstheme="minorHAnsi"/>
        <w:sz w:val="18"/>
        <w:szCs w:val="18"/>
      </w:rPr>
      <w:fldChar w:fldCharType="end"/>
    </w:r>
  </w:p>
  <w:p w14:paraId="224FB075" w14:textId="77777777" w:rsidR="0089610D" w:rsidRPr="004C73F3" w:rsidRDefault="0089610D" w:rsidP="0089610D">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6631478D" w14:textId="77777777" w:rsidR="0089610D" w:rsidRDefault="0089610D" w:rsidP="0089610D">
    <w:pPr>
      <w:pStyle w:val="Noga"/>
    </w:pPr>
    <w:r w:rsidRPr="008074CE">
      <w:rPr>
        <w:rFonts w:cstheme="minorHAnsi"/>
        <w:i/>
        <w:sz w:val="18"/>
        <w:szCs w:val="18"/>
      </w:rPr>
      <w:t xml:space="preserve">Dobava </w:t>
    </w:r>
    <w:bookmarkStart w:id="94" w:name="_Hlk213828171"/>
    <w:r w:rsidRPr="008074CE">
      <w:rPr>
        <w:rFonts w:cstheme="minorHAnsi"/>
        <w:i/>
        <w:sz w:val="18"/>
        <w:szCs w:val="18"/>
      </w:rPr>
      <w:t>NN kablov in inštalacijskih vodnikov</w:t>
    </w:r>
    <w:bookmarkEnd w:id="94"/>
    <w:r>
      <w:rPr>
        <w:rFonts w:cstheme="minorHAnsi"/>
        <w:i/>
        <w:sz w:val="18"/>
        <w:szCs w:val="18"/>
      </w:rPr>
      <w:t>, JN</w:t>
    </w:r>
    <w:r w:rsidRPr="002A12EC">
      <w:rPr>
        <w:rFonts w:cstheme="minorHAnsi"/>
        <w:i/>
        <w:sz w:val="18"/>
        <w:szCs w:val="18"/>
      </w:rPr>
      <w:t>25-023</w:t>
    </w:r>
  </w:p>
  <w:p w14:paraId="493A1EDD" w14:textId="77777777" w:rsidR="0089610D" w:rsidRDefault="008961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A752" w14:textId="77777777" w:rsidR="009700EB" w:rsidRDefault="009700EB" w:rsidP="0089610D">
      <w:pPr>
        <w:spacing w:after="0" w:line="240" w:lineRule="auto"/>
      </w:pPr>
      <w:r>
        <w:separator/>
      </w:r>
    </w:p>
  </w:footnote>
  <w:footnote w:type="continuationSeparator" w:id="0">
    <w:p w14:paraId="33832470" w14:textId="77777777" w:rsidR="009700EB" w:rsidRDefault="009700EB" w:rsidP="00896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318"/>
    <w:multiLevelType w:val="hybridMultilevel"/>
    <w:tmpl w:val="9E360234"/>
    <w:lvl w:ilvl="0" w:tplc="26D2BA9A">
      <w:start w:val="4"/>
      <w:numFmt w:val="lowerLetter"/>
      <w:lvlText w:val="%1)"/>
      <w:lvlJc w:val="left"/>
      <w:pPr>
        <w:ind w:left="720" w:hanging="360"/>
      </w:pPr>
      <w:rPr>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E4740AE"/>
    <w:multiLevelType w:val="hybridMultilevel"/>
    <w:tmpl w:val="D1509398"/>
    <w:lvl w:ilvl="0" w:tplc="8E08631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7"/>
  </w:num>
  <w:num w:numId="2" w16cid:durableId="1559971385">
    <w:abstractNumId w:val="6"/>
  </w:num>
  <w:num w:numId="3" w16cid:durableId="808741426">
    <w:abstractNumId w:val="1"/>
  </w:num>
  <w:num w:numId="4" w16cid:durableId="1436025351">
    <w:abstractNumId w:val="5"/>
  </w:num>
  <w:num w:numId="5" w16cid:durableId="102460456">
    <w:abstractNumId w:val="4"/>
  </w:num>
  <w:num w:numId="6" w16cid:durableId="1494024613">
    <w:abstractNumId w:val="8"/>
  </w:num>
  <w:num w:numId="7" w16cid:durableId="162864034">
    <w:abstractNumId w:val="2"/>
  </w:num>
  <w:num w:numId="8" w16cid:durableId="326598032">
    <w:abstractNumId w:val="0"/>
  </w:num>
  <w:num w:numId="9" w16cid:durableId="16335549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0D"/>
    <w:rsid w:val="000E1A58"/>
    <w:rsid w:val="001D7276"/>
    <w:rsid w:val="002B66CE"/>
    <w:rsid w:val="00355BB5"/>
    <w:rsid w:val="00597110"/>
    <w:rsid w:val="006542AD"/>
    <w:rsid w:val="00774DEB"/>
    <w:rsid w:val="0089610D"/>
    <w:rsid w:val="008B1046"/>
    <w:rsid w:val="00933CBC"/>
    <w:rsid w:val="00965CAA"/>
    <w:rsid w:val="009700EB"/>
    <w:rsid w:val="009C7CCB"/>
    <w:rsid w:val="00A10A36"/>
    <w:rsid w:val="00A55E64"/>
    <w:rsid w:val="00B67993"/>
    <w:rsid w:val="00C22292"/>
    <w:rsid w:val="00C328E9"/>
    <w:rsid w:val="00C429A4"/>
    <w:rsid w:val="00D97ED6"/>
    <w:rsid w:val="00E0778C"/>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79D7"/>
  <w15:chartTrackingRefBased/>
  <w15:docId w15:val="{8D934E69-9C14-4880-803D-24A2C35EC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61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961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961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961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961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9610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9610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9610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9610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61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961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961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961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961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961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961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961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9610D"/>
    <w:rPr>
      <w:rFonts w:eastAsiaTheme="majorEastAsia" w:cstheme="majorBidi"/>
      <w:color w:val="272727" w:themeColor="text1" w:themeTint="D8"/>
    </w:rPr>
  </w:style>
  <w:style w:type="paragraph" w:styleId="Naslov">
    <w:name w:val="Title"/>
    <w:basedOn w:val="Navaden"/>
    <w:next w:val="Navaden"/>
    <w:link w:val="NaslovZnak"/>
    <w:uiPriority w:val="10"/>
    <w:qFormat/>
    <w:rsid w:val="008961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961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61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61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610D"/>
    <w:pPr>
      <w:spacing w:before="160"/>
      <w:jc w:val="center"/>
    </w:pPr>
    <w:rPr>
      <w:i/>
      <w:iCs/>
      <w:color w:val="404040" w:themeColor="text1" w:themeTint="BF"/>
    </w:rPr>
  </w:style>
  <w:style w:type="character" w:customStyle="1" w:styleId="CitatZnak">
    <w:name w:val="Citat Znak"/>
    <w:basedOn w:val="Privzetapisavaodstavka"/>
    <w:link w:val="Citat"/>
    <w:uiPriority w:val="29"/>
    <w:rsid w:val="0089610D"/>
    <w:rPr>
      <w:i/>
      <w:iCs/>
      <w:color w:val="404040" w:themeColor="text1" w:themeTint="BF"/>
    </w:rPr>
  </w:style>
  <w:style w:type="paragraph" w:styleId="Odstavekseznama">
    <w:name w:val="List Paragraph"/>
    <w:basedOn w:val="Navaden"/>
    <w:uiPriority w:val="34"/>
    <w:qFormat/>
    <w:rsid w:val="0089610D"/>
    <w:pPr>
      <w:ind w:left="720"/>
      <w:contextualSpacing/>
    </w:pPr>
  </w:style>
  <w:style w:type="character" w:styleId="Intenzivenpoudarek">
    <w:name w:val="Intense Emphasis"/>
    <w:basedOn w:val="Privzetapisavaodstavka"/>
    <w:uiPriority w:val="21"/>
    <w:qFormat/>
    <w:rsid w:val="0089610D"/>
    <w:rPr>
      <w:i/>
      <w:iCs/>
      <w:color w:val="0F4761" w:themeColor="accent1" w:themeShade="BF"/>
    </w:rPr>
  </w:style>
  <w:style w:type="paragraph" w:styleId="Intenzivencitat">
    <w:name w:val="Intense Quote"/>
    <w:basedOn w:val="Navaden"/>
    <w:next w:val="Navaden"/>
    <w:link w:val="IntenzivencitatZnak"/>
    <w:uiPriority w:val="30"/>
    <w:qFormat/>
    <w:rsid w:val="008961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610D"/>
    <w:rPr>
      <w:i/>
      <w:iCs/>
      <w:color w:val="0F4761" w:themeColor="accent1" w:themeShade="BF"/>
    </w:rPr>
  </w:style>
  <w:style w:type="character" w:styleId="Intenzivensklic">
    <w:name w:val="Intense Reference"/>
    <w:basedOn w:val="Privzetapisavaodstavka"/>
    <w:uiPriority w:val="32"/>
    <w:qFormat/>
    <w:rsid w:val="0089610D"/>
    <w:rPr>
      <w:b/>
      <w:bCs/>
      <w:smallCaps/>
      <w:color w:val="0F4761" w:themeColor="accent1" w:themeShade="BF"/>
      <w:spacing w:val="5"/>
    </w:rPr>
  </w:style>
  <w:style w:type="paragraph" w:styleId="Glava">
    <w:name w:val="header"/>
    <w:basedOn w:val="Navaden"/>
    <w:link w:val="GlavaZnak"/>
    <w:uiPriority w:val="99"/>
    <w:unhideWhenUsed/>
    <w:rsid w:val="0089610D"/>
    <w:pPr>
      <w:tabs>
        <w:tab w:val="center" w:pos="4536"/>
        <w:tab w:val="right" w:pos="9072"/>
      </w:tabs>
      <w:spacing w:after="0" w:line="240" w:lineRule="auto"/>
    </w:pPr>
  </w:style>
  <w:style w:type="character" w:customStyle="1" w:styleId="GlavaZnak">
    <w:name w:val="Glava Znak"/>
    <w:basedOn w:val="Privzetapisavaodstavka"/>
    <w:link w:val="Glava"/>
    <w:uiPriority w:val="99"/>
    <w:rsid w:val="0089610D"/>
  </w:style>
  <w:style w:type="paragraph" w:styleId="Noga">
    <w:name w:val="footer"/>
    <w:basedOn w:val="Navaden"/>
    <w:link w:val="NogaZnak"/>
    <w:unhideWhenUsed/>
    <w:rsid w:val="0089610D"/>
    <w:pPr>
      <w:tabs>
        <w:tab w:val="center" w:pos="4536"/>
        <w:tab w:val="right" w:pos="9072"/>
      </w:tabs>
      <w:spacing w:after="0" w:line="240" w:lineRule="auto"/>
    </w:pPr>
  </w:style>
  <w:style w:type="character" w:customStyle="1" w:styleId="NogaZnak">
    <w:name w:val="Noga Znak"/>
    <w:basedOn w:val="Privzetapisavaodstavka"/>
    <w:link w:val="Noga"/>
    <w:rsid w:val="00896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F2BD9582-5115-4450-A6E4-780F6197D947}">
  <ds:schemaRefs>
    <ds:schemaRef ds:uri="http://schemas.microsoft.com/sharepoint/v3/contenttype/forms"/>
  </ds:schemaRefs>
</ds:datastoreItem>
</file>

<file path=customXml/itemProps2.xml><?xml version="1.0" encoding="utf-8"?>
<ds:datastoreItem xmlns:ds="http://schemas.openxmlformats.org/officeDocument/2006/customXml" ds:itemID="{2B912D08-4643-4346-8CEA-DA5551F7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20171-A6E8-42B5-9835-4050AF67208C}">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2597</Words>
  <Characters>14806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2026-01-12T12:39:00Z</dcterms:created>
  <dcterms:modified xsi:type="dcterms:W3CDTF">2026-01-15T09:11:00Z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